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46" w:rsidRDefault="00AE3346" w:rsidP="00A0718A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  <w:u w:val="single"/>
        </w:rPr>
      </w:pPr>
    </w:p>
    <w:p w:rsidR="00AE3346" w:rsidRDefault="00AE3346" w:rsidP="00A0718A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  <w:u w:val="single"/>
        </w:rPr>
      </w:pPr>
    </w:p>
    <w:p w:rsidR="00AE3346" w:rsidRDefault="00AE3346" w:rsidP="00A0718A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  <w:u w:val="single"/>
        </w:rPr>
      </w:pPr>
    </w:p>
    <w:p w:rsidR="00AE3346" w:rsidRDefault="00AE3346" w:rsidP="00A0718A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  <w:u w:val="single"/>
        </w:rPr>
      </w:pPr>
    </w:p>
    <w:p w:rsidR="003848A2" w:rsidRDefault="003848A2" w:rsidP="00A0718A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  <w:u w:val="single"/>
        </w:rPr>
      </w:pPr>
    </w:p>
    <w:p w:rsidR="00AE3346" w:rsidRDefault="00AE3346" w:rsidP="00A0718A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  <w:u w:val="single"/>
        </w:rPr>
      </w:pPr>
    </w:p>
    <w:p w:rsidR="00AE3346" w:rsidRDefault="00AE3346" w:rsidP="00A0718A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  <w:u w:val="single"/>
        </w:rPr>
      </w:pPr>
    </w:p>
    <w:p w:rsidR="00AE3346" w:rsidRPr="00E45C40" w:rsidRDefault="00AE3346" w:rsidP="00A0718A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  <w:u w:val="single"/>
        </w:rPr>
      </w:pPr>
      <w:r>
        <w:rPr>
          <w:rFonts w:ascii="Arial" w:hAnsi="Arial" w:cs="Arial"/>
          <w:b/>
          <w:sz w:val="72"/>
          <w:szCs w:val="72"/>
          <w:u w:val="single"/>
        </w:rPr>
        <w:t>TECHNICKÉ ODSTŘELY A JEJICH ÚČINKY</w:t>
      </w:r>
    </w:p>
    <w:p w:rsidR="00AE3346" w:rsidRDefault="00AE3346" w:rsidP="00A0718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AE3346" w:rsidRPr="00E45C40" w:rsidRDefault="00AE3346" w:rsidP="00A0718A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Přednáška </w:t>
      </w:r>
      <w:proofErr w:type="gramStart"/>
      <w:r>
        <w:rPr>
          <w:rFonts w:ascii="Arial" w:hAnsi="Arial" w:cs="Arial"/>
          <w:sz w:val="40"/>
          <w:szCs w:val="40"/>
        </w:rPr>
        <w:t>č.</w:t>
      </w:r>
      <w:r w:rsidR="003176AD">
        <w:rPr>
          <w:rFonts w:ascii="Arial" w:hAnsi="Arial" w:cs="Arial"/>
          <w:sz w:val="40"/>
          <w:szCs w:val="40"/>
        </w:rPr>
        <w:t>6</w:t>
      </w:r>
      <w:proofErr w:type="gramEnd"/>
    </w:p>
    <w:p w:rsidR="00AE3346" w:rsidRDefault="00AE3346" w:rsidP="00A0718A">
      <w:pPr>
        <w:spacing w:after="0"/>
        <w:rPr>
          <w:rFonts w:ascii="Arial" w:hAnsi="Arial" w:cs="Arial"/>
          <w:b/>
          <w:sz w:val="40"/>
          <w:szCs w:val="40"/>
          <w:u w:val="single"/>
        </w:rPr>
      </w:pPr>
    </w:p>
    <w:p w:rsidR="00AE3346" w:rsidRDefault="00AE3346" w:rsidP="00A0718A">
      <w:pPr>
        <w:spacing w:after="0"/>
        <w:rPr>
          <w:rFonts w:ascii="Arial" w:hAnsi="Arial" w:cs="Arial"/>
          <w:b/>
          <w:sz w:val="40"/>
          <w:szCs w:val="40"/>
          <w:u w:val="single"/>
        </w:rPr>
      </w:pPr>
    </w:p>
    <w:p w:rsidR="00AE3346" w:rsidRDefault="00AE3346" w:rsidP="00A0718A">
      <w:pPr>
        <w:spacing w:after="0"/>
        <w:rPr>
          <w:rFonts w:ascii="Arial" w:hAnsi="Arial" w:cs="Arial"/>
          <w:b/>
          <w:sz w:val="40"/>
          <w:szCs w:val="40"/>
          <w:u w:val="single"/>
        </w:rPr>
      </w:pPr>
    </w:p>
    <w:p w:rsidR="003848A2" w:rsidRDefault="003848A2" w:rsidP="00A0718A">
      <w:pPr>
        <w:spacing w:after="0"/>
        <w:rPr>
          <w:rFonts w:ascii="Arial" w:hAnsi="Arial" w:cs="Arial"/>
          <w:b/>
          <w:sz w:val="40"/>
          <w:szCs w:val="40"/>
          <w:u w:val="single"/>
        </w:rPr>
      </w:pPr>
    </w:p>
    <w:p w:rsidR="003848A2" w:rsidRDefault="003848A2" w:rsidP="00A0718A">
      <w:pPr>
        <w:spacing w:after="0"/>
        <w:rPr>
          <w:rFonts w:ascii="Arial" w:hAnsi="Arial" w:cs="Arial"/>
          <w:b/>
          <w:sz w:val="40"/>
          <w:szCs w:val="40"/>
          <w:u w:val="single"/>
        </w:rPr>
      </w:pPr>
    </w:p>
    <w:p w:rsidR="003848A2" w:rsidRDefault="003848A2" w:rsidP="00A0718A">
      <w:pPr>
        <w:spacing w:after="0"/>
        <w:rPr>
          <w:rFonts w:ascii="Arial" w:hAnsi="Arial" w:cs="Arial"/>
          <w:b/>
          <w:sz w:val="40"/>
          <w:szCs w:val="40"/>
          <w:u w:val="single"/>
        </w:rPr>
      </w:pPr>
    </w:p>
    <w:p w:rsidR="00AE33B4" w:rsidRDefault="00AE33B4" w:rsidP="00A0718A">
      <w:pPr>
        <w:spacing w:after="0"/>
      </w:pPr>
    </w:p>
    <w:p w:rsidR="00AE3346" w:rsidRDefault="00AE3346" w:rsidP="00A0718A">
      <w:pPr>
        <w:spacing w:after="0"/>
      </w:pPr>
    </w:p>
    <w:p w:rsidR="00AE3346" w:rsidRDefault="00AE3346" w:rsidP="00A0718A">
      <w:pPr>
        <w:spacing w:after="0"/>
      </w:pPr>
    </w:p>
    <w:p w:rsidR="00AE3346" w:rsidRDefault="00AE3346" w:rsidP="00A0718A">
      <w:pPr>
        <w:spacing w:after="0"/>
      </w:pPr>
    </w:p>
    <w:p w:rsidR="00AE3346" w:rsidRDefault="00AE3346" w:rsidP="00A0718A">
      <w:pPr>
        <w:spacing w:after="0"/>
      </w:pPr>
    </w:p>
    <w:p w:rsidR="00AE3346" w:rsidRDefault="00AE3346" w:rsidP="00A0718A">
      <w:pPr>
        <w:spacing w:after="0"/>
      </w:pPr>
    </w:p>
    <w:p w:rsidR="00AE3346" w:rsidRDefault="00AE3346" w:rsidP="00A0718A">
      <w:pPr>
        <w:spacing w:after="0"/>
      </w:pPr>
    </w:p>
    <w:p w:rsidR="001233EB" w:rsidRPr="00863002" w:rsidRDefault="003176AD" w:rsidP="00A0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lastRenderedPageBreak/>
        <w:t>6</w:t>
      </w:r>
      <w:r w:rsidR="008F31BC" w:rsidRPr="0086300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 Přednáška</w:t>
      </w:r>
    </w:p>
    <w:p w:rsidR="00F22CBD" w:rsidRDefault="003176AD" w:rsidP="00A0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Trhací práce na stavbách</w:t>
      </w:r>
    </w:p>
    <w:p w:rsidR="00987EBC" w:rsidRPr="00987EBC" w:rsidRDefault="00987EBC" w:rsidP="00A071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6AD" w:rsidRPr="003176AD" w:rsidRDefault="003176AD" w:rsidP="00317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Jsou ve většině případ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3176AD">
        <w:rPr>
          <w:rFonts w:ascii="Times New Roman" w:hAnsi="Times New Roman" w:cs="Times New Roman"/>
          <w:sz w:val="24"/>
          <w:szCs w:val="24"/>
        </w:rPr>
        <w:t xml:space="preserve"> originální v projektu i provedení, protože vycházejí z konkrétních místních podmínek co do geologie, velikosti odstřelu, způsobu provedení, vzdálenosti, druhu a kvalitě výstavby okolí apod., takže jen ve velmi podobných podmínkách je lze na konkrétní práce beze zbytku aplikovat. </w:t>
      </w:r>
    </w:p>
    <w:p w:rsidR="003176AD" w:rsidRPr="003176AD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Pozemní stavby se většinou realizují v horninách, které jsou více či méně zasaženy zvětrávacími procesy. Kritériem obtížnosti rozpojování a použitelnosti trhacích prací je klasifikace dle ČSN 73 3050 (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176AD">
        <w:rPr>
          <w:rFonts w:ascii="Times New Roman" w:hAnsi="Times New Roman" w:cs="Times New Roman"/>
          <w:sz w:val="24"/>
          <w:szCs w:val="24"/>
        </w:rPr>
        <w:t>ab. 6.1.)</w:t>
      </w:r>
    </w:p>
    <w:p w:rsidR="003176AD" w:rsidRPr="003176AD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3544"/>
        <w:gridCol w:w="2441"/>
      </w:tblGrid>
      <w:tr w:rsidR="00646035" w:rsidTr="00C770C3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6035" w:rsidRPr="00C770C3" w:rsidRDefault="00646035" w:rsidP="00C77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C3">
              <w:rPr>
                <w:rFonts w:ascii="Times New Roman" w:hAnsi="Times New Roman" w:cs="Times New Roman"/>
                <w:b/>
                <w:sz w:val="24"/>
                <w:szCs w:val="24"/>
              </w:rPr>
              <w:t>Třída + stupeň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6035" w:rsidRPr="00C770C3" w:rsidRDefault="00646035" w:rsidP="00C77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C3">
              <w:rPr>
                <w:rFonts w:ascii="Times New Roman" w:hAnsi="Times New Roman" w:cs="Times New Roman"/>
                <w:b/>
                <w:sz w:val="24"/>
                <w:szCs w:val="24"/>
              </w:rPr>
              <w:t>Horniny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6035" w:rsidRPr="00C770C3" w:rsidRDefault="00646035" w:rsidP="00C77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C3">
              <w:rPr>
                <w:rFonts w:ascii="Times New Roman" w:hAnsi="Times New Roman" w:cs="Times New Roman"/>
                <w:b/>
                <w:sz w:val="24"/>
                <w:szCs w:val="24"/>
              </w:rPr>
              <w:t>Popis horniny</w:t>
            </w:r>
          </w:p>
        </w:tc>
        <w:tc>
          <w:tcPr>
            <w:tcW w:w="2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6035" w:rsidRPr="00C770C3" w:rsidRDefault="00646035" w:rsidP="00C77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C3">
              <w:rPr>
                <w:rFonts w:ascii="Times New Roman" w:hAnsi="Times New Roman" w:cs="Times New Roman"/>
                <w:b/>
                <w:sz w:val="24"/>
                <w:szCs w:val="24"/>
              </w:rPr>
              <w:t>Rozpojovací nářadí</w:t>
            </w:r>
          </w:p>
        </w:tc>
      </w:tr>
      <w:tr w:rsidR="00646035" w:rsidTr="00C770C3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6035" w:rsidRDefault="00646035" w:rsidP="00B1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6035" w:rsidRDefault="00646035" w:rsidP="00B1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sypké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6035" w:rsidRDefault="00646035" w:rsidP="00C7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nesoudržné zeminy, kyprý písek</w:t>
            </w:r>
          </w:p>
        </w:tc>
        <w:tc>
          <w:tcPr>
            <w:tcW w:w="24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6035" w:rsidRDefault="00646035" w:rsidP="00C7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lopata</w:t>
            </w:r>
          </w:p>
        </w:tc>
      </w:tr>
      <w:tr w:rsidR="00646035" w:rsidTr="00C770C3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035" w:rsidRDefault="00646035" w:rsidP="00B1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035" w:rsidRDefault="00646035" w:rsidP="00B1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rypné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035" w:rsidRDefault="00646035" w:rsidP="00C7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soudržné zeminy, ulehlá ornice, rašelina, písčité hlíny, hlinitý písek, suť</w:t>
            </w:r>
          </w:p>
        </w:tc>
        <w:tc>
          <w:tcPr>
            <w:tcW w:w="24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035" w:rsidRDefault="00646035" w:rsidP="00C7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rýč, lopata</w:t>
            </w:r>
          </w:p>
        </w:tc>
      </w:tr>
      <w:tr w:rsidR="00646035" w:rsidTr="00C770C3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035" w:rsidRDefault="00646035" w:rsidP="00B1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c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035" w:rsidRDefault="00646035" w:rsidP="00B1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lehce kopné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035" w:rsidRDefault="00B15E94" w:rsidP="00C7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pevně ulehlá hlína, ulehlý hlinitý písek, lehce kopná jílovitá zemina, štěrkovitá hlína, pevná rašelina</w:t>
            </w:r>
          </w:p>
        </w:tc>
        <w:tc>
          <w:tcPr>
            <w:tcW w:w="24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035" w:rsidRDefault="00C770C3" w:rsidP="00C7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motyka, krumpáč</w:t>
            </w:r>
          </w:p>
        </w:tc>
      </w:tr>
      <w:tr w:rsidR="00646035" w:rsidTr="00C770C3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035" w:rsidRDefault="00B15E94" w:rsidP="00B1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d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035" w:rsidRDefault="00B15E94" w:rsidP="00B1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středně</w:t>
            </w:r>
            <w:r w:rsidR="00646035">
              <w:rPr>
                <w:rFonts w:ascii="Times New Roman" w:hAnsi="Times New Roman" w:cs="Times New Roman"/>
                <w:sz w:val="24"/>
                <w:szCs w:val="24"/>
              </w:rPr>
              <w:t xml:space="preserve"> kopné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035" w:rsidRDefault="00B15E94" w:rsidP="00C7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kopaný jíl, bažinatá půda, kamenitá ulehlá suť, silně zvětralé rozložené skály, tence vrstvnaté zvětralé skály (břidla, opuka)</w:t>
            </w:r>
          </w:p>
        </w:tc>
        <w:tc>
          <w:tcPr>
            <w:tcW w:w="24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035" w:rsidRDefault="00C770C3" w:rsidP="00C7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krumpáč</w:t>
            </w:r>
          </w:p>
        </w:tc>
      </w:tr>
      <w:tr w:rsidR="00646035" w:rsidTr="00C770C3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035" w:rsidRDefault="00B15E94" w:rsidP="00B1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e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035" w:rsidRDefault="00B15E94" w:rsidP="00B1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těžce</w:t>
            </w:r>
            <w:r w:rsidR="00646035">
              <w:rPr>
                <w:rFonts w:ascii="Times New Roman" w:hAnsi="Times New Roman" w:cs="Times New Roman"/>
                <w:sz w:val="24"/>
                <w:szCs w:val="24"/>
              </w:rPr>
              <w:t xml:space="preserve"> kopné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035" w:rsidRDefault="00B15E94" w:rsidP="00C7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pevný soudržný jíl, hrubý soudržný štěrk, štěrk s jílem, měkké skály, měkké pískovce a opuky, rozpukané vápence, zvětralé horniny vyvřelé, zvětralé krystalické břidlice</w:t>
            </w:r>
          </w:p>
        </w:tc>
        <w:tc>
          <w:tcPr>
            <w:tcW w:w="24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035" w:rsidRDefault="00C770C3" w:rsidP="00C7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krumpáč, klíny</w:t>
            </w:r>
          </w:p>
        </w:tc>
      </w:tr>
      <w:tr w:rsidR="00646035" w:rsidTr="00C770C3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035" w:rsidRDefault="00B15E94" w:rsidP="00B1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f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035" w:rsidRDefault="00B15E94" w:rsidP="00B1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drobivé skály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035" w:rsidRDefault="00C770C3" w:rsidP="00C7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pevné nezvětralé horniny, drobivé tvrdé pískovce, horniny snadno trhatelné, suti z velkých balvanů, půda zmrzlá do 60 cm</w:t>
            </w:r>
          </w:p>
        </w:tc>
        <w:tc>
          <w:tcPr>
            <w:tcW w:w="24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035" w:rsidRDefault="00C770C3" w:rsidP="00C7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krumpáč, klíny, pneumatické nástroje</w:t>
            </w:r>
          </w:p>
        </w:tc>
      </w:tr>
      <w:tr w:rsidR="00646035" w:rsidTr="00C770C3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035" w:rsidRDefault="00B15E94" w:rsidP="00B1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g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035" w:rsidRDefault="00B15E94" w:rsidP="00B1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035" w:rsidRDefault="00C770C3" w:rsidP="00C7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horniny nesnadno a velmi nesnadno trhatelné</w:t>
            </w:r>
          </w:p>
        </w:tc>
        <w:tc>
          <w:tcPr>
            <w:tcW w:w="24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0C3" w:rsidRDefault="00C770C3" w:rsidP="00C7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trhaviny, </w:t>
            </w:r>
          </w:p>
          <w:p w:rsidR="00646035" w:rsidRDefault="00C770C3" w:rsidP="00C7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pneumatické nástroje</w:t>
            </w:r>
          </w:p>
        </w:tc>
      </w:tr>
      <w:tr w:rsidR="00B15E94" w:rsidTr="00C770C3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94" w:rsidRDefault="00B15E94" w:rsidP="00B1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h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94" w:rsidRDefault="00B15E94" w:rsidP="00B1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snadno trhatelné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94" w:rsidRDefault="00C770C3" w:rsidP="00C7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pískovec, slepenec, opuka, jílovec, jíl.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břidlice</w:t>
            </w:r>
            <w:proofErr w:type="gramEnd"/>
          </w:p>
        </w:tc>
        <w:tc>
          <w:tcPr>
            <w:tcW w:w="24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94" w:rsidRDefault="00C770C3" w:rsidP="00C7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trhaviny</w:t>
            </w:r>
          </w:p>
        </w:tc>
      </w:tr>
      <w:tr w:rsidR="00B15E94" w:rsidTr="00C770C3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94" w:rsidRDefault="00B15E94" w:rsidP="00B1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i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94" w:rsidRDefault="00B15E94" w:rsidP="00B1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nesnadno trhatelné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94" w:rsidRDefault="00C770C3" w:rsidP="00C7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dolomit, vápenec, pórézní čedič, křemitá břidlice</w:t>
            </w:r>
          </w:p>
        </w:tc>
        <w:tc>
          <w:tcPr>
            <w:tcW w:w="24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E94" w:rsidRDefault="00C770C3" w:rsidP="00C7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trhaviny</w:t>
            </w:r>
          </w:p>
        </w:tc>
      </w:tr>
      <w:tr w:rsidR="00B15E94" w:rsidTr="00C770C3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E94" w:rsidRDefault="00B15E94" w:rsidP="00B1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j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E94" w:rsidRDefault="00B15E94" w:rsidP="00B1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velmi nesnadno trhatelné</w:t>
            </w: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E94" w:rsidRDefault="00C770C3" w:rsidP="00C7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slepenec s křemitým tmelem, křemenec, žula, čedič</w:t>
            </w:r>
          </w:p>
        </w:tc>
        <w:tc>
          <w:tcPr>
            <w:tcW w:w="24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E94" w:rsidRDefault="00C770C3" w:rsidP="00C7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trhaviny</w:t>
            </w:r>
          </w:p>
        </w:tc>
      </w:tr>
    </w:tbl>
    <w:p w:rsidR="003176AD" w:rsidRPr="003176AD" w:rsidRDefault="00B231A8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 6.1. Rozdělení hornin podle těžitelnosti</w:t>
      </w:r>
    </w:p>
    <w:p w:rsidR="003176AD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3A" w:rsidRDefault="0064483A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3A" w:rsidRDefault="0064483A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3A" w:rsidRPr="003176AD" w:rsidRDefault="0064483A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AD" w:rsidRDefault="003176AD" w:rsidP="00317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lastRenderedPageBreak/>
        <w:t>Pro úspěšné projektování parametrů trhacích prací je úkolem inženýrsko-geologického průzkumu zjistit a kvantifikovat tyto údaje:</w:t>
      </w:r>
    </w:p>
    <w:p w:rsidR="003176AD" w:rsidRPr="003176AD" w:rsidRDefault="003176AD" w:rsidP="00317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76AD" w:rsidRPr="003176AD" w:rsidRDefault="003176AD" w:rsidP="003176AD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Fyzikálně-mechanické vlastnosti hornin (objemová hmotnost)</w:t>
      </w:r>
    </w:p>
    <w:p w:rsidR="003176AD" w:rsidRPr="003176AD" w:rsidRDefault="003176AD" w:rsidP="003176AD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Abrazivnost hornin</w:t>
      </w:r>
    </w:p>
    <w:p w:rsidR="003176AD" w:rsidRPr="003176AD" w:rsidRDefault="003176AD" w:rsidP="003176AD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Soudržnost zpevněných zemin</w:t>
      </w:r>
    </w:p>
    <w:p w:rsidR="003176AD" w:rsidRPr="003176AD" w:rsidRDefault="003176AD" w:rsidP="003176AD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Stupeň porušenosti (přirozená zrnitost) horninového masivu</w:t>
      </w:r>
    </w:p>
    <w:p w:rsidR="003176AD" w:rsidRPr="003176AD" w:rsidRDefault="003176AD" w:rsidP="003176AD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Koeficient seismicity prostředí</w:t>
      </w:r>
    </w:p>
    <w:p w:rsidR="003176AD" w:rsidRPr="003176AD" w:rsidRDefault="003176AD" w:rsidP="003176AD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Rychlost šíření zvukových vln v jednotlivých druzích horniny.</w:t>
      </w:r>
    </w:p>
    <w:p w:rsidR="003176AD" w:rsidRPr="003176AD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AD" w:rsidRPr="003176AD" w:rsidRDefault="003176AD" w:rsidP="00317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176A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6.1.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Trhací práce při jednostranných skalních výlomech </w:t>
      </w:r>
    </w:p>
    <w:p w:rsidR="003176AD" w:rsidRPr="003176AD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AD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Tento druh zemních a skalních prací je typický pro stavby komunikační (železnice, silnice, dálnice), které jsou situovány do sklonitého terénu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176AD">
        <w:rPr>
          <w:rFonts w:ascii="Times New Roman" w:hAnsi="Times New Roman" w:cs="Times New Roman"/>
          <w:sz w:val="24"/>
          <w:szCs w:val="24"/>
        </w:rPr>
        <w:t>br. 6.1).</w:t>
      </w:r>
    </w:p>
    <w:p w:rsidR="000E3CA6" w:rsidRDefault="000E3CA6" w:rsidP="000E3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9C368F5" wp14:editId="489E4A28">
            <wp:extent cx="2855368" cy="5557778"/>
            <wp:effectExtent l="1270" t="0" r="3810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 6.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64" t="2904" r="32935" b="1481"/>
                    <a:stretch/>
                  </pic:blipFill>
                  <pic:spPr bwMode="auto">
                    <a:xfrm rot="16200000">
                      <a:off x="0" y="0"/>
                      <a:ext cx="2862712" cy="5572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31A8" w:rsidRDefault="00B231A8" w:rsidP="000E3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2A6" w:rsidRDefault="001632A6" w:rsidP="001632A6">
      <w:pPr>
        <w:pStyle w:val="Odstavecseseznamem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5F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075F9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075F9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632A6" w:rsidRPr="003176AD" w:rsidRDefault="001632A6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AD" w:rsidRPr="003176AD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lastRenderedPageBreak/>
        <w:t>Tvar výlomu připomíná povrchový lom před otvírkou. Vyskytují se zde ale různě mocné vrstvy zemin (rozpojovány mechanicky) a skalních hornin (rozpojovány trhacími pracemi).</w:t>
      </w:r>
    </w:p>
    <w:p w:rsidR="003176AD" w:rsidRPr="003176AD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Zásady pro navrhování trhacích prací zůstávají v podstatě stejné jako při navrhování clonových a plošných odstřelů (přednáška 3).</w:t>
      </w:r>
    </w:p>
    <w:p w:rsidR="001632A6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Převrtávání pod úroveň upravené pláně (základové spáry) není žádoucí - možnost zvětšeného sedání zatížených komunikačních staveb nebo stavebních objektů.</w:t>
      </w:r>
    </w:p>
    <w:p w:rsidR="001632A6" w:rsidRDefault="001632A6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AD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Rozhodující pro volbu metody  TP je způsob provádění skalních prací:</w:t>
      </w:r>
    </w:p>
    <w:p w:rsidR="004804C2" w:rsidRPr="003176AD" w:rsidRDefault="004804C2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AD" w:rsidRDefault="003176AD" w:rsidP="004804C2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C2">
        <w:rPr>
          <w:rFonts w:ascii="Times New Roman" w:hAnsi="Times New Roman" w:cs="Times New Roman"/>
          <w:sz w:val="24"/>
          <w:szCs w:val="24"/>
        </w:rPr>
        <w:t>Otevírání výlomu z boku (Obr. 6.2)</w:t>
      </w:r>
    </w:p>
    <w:p w:rsidR="001632A6" w:rsidRDefault="001632A6" w:rsidP="0016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89895" cy="5135922"/>
            <wp:effectExtent l="2858" t="0" r="4762" b="4763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 6.2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4" t="5296" r="11932" b="7740"/>
                    <a:stretch/>
                  </pic:blipFill>
                  <pic:spPr bwMode="auto">
                    <a:xfrm rot="16200000">
                      <a:off x="0" y="0"/>
                      <a:ext cx="5792465" cy="513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32A6" w:rsidRDefault="001632A6" w:rsidP="001632A6">
      <w:pPr>
        <w:pStyle w:val="Odstavecseseznamem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5F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075F9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075F9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632A6" w:rsidRPr="001632A6" w:rsidRDefault="001632A6" w:rsidP="0016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AD" w:rsidRPr="003176AD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AD" w:rsidRPr="004804C2" w:rsidRDefault="003176AD" w:rsidP="004804C2">
      <w:pPr>
        <w:pStyle w:val="Odstavecseseznamem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C2">
        <w:rPr>
          <w:rFonts w:ascii="Times New Roman" w:hAnsi="Times New Roman" w:cs="Times New Roman"/>
          <w:sz w:val="24"/>
          <w:szCs w:val="24"/>
        </w:rPr>
        <w:t>umožní provádět TP ve větších celcích,</w:t>
      </w:r>
    </w:p>
    <w:p w:rsidR="003176AD" w:rsidRPr="004804C2" w:rsidRDefault="003176AD" w:rsidP="004804C2">
      <w:pPr>
        <w:pStyle w:val="Odstavecseseznamem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C2">
        <w:rPr>
          <w:rFonts w:ascii="Times New Roman" w:hAnsi="Times New Roman" w:cs="Times New Roman"/>
          <w:sz w:val="24"/>
          <w:szCs w:val="24"/>
        </w:rPr>
        <w:t>příprava vrtů podle postupu skrývání nesoudržných zemin na pracovištích, která spolu nesouvisí (úseky I. a II. šachovnicově),</w:t>
      </w:r>
    </w:p>
    <w:p w:rsidR="003176AD" w:rsidRPr="004804C2" w:rsidRDefault="003176AD" w:rsidP="004804C2">
      <w:pPr>
        <w:pStyle w:val="Odstavecseseznamem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C2">
        <w:rPr>
          <w:rFonts w:ascii="Times New Roman" w:hAnsi="Times New Roman" w:cs="Times New Roman"/>
          <w:sz w:val="24"/>
          <w:szCs w:val="24"/>
        </w:rPr>
        <w:t>tvorba nových volných ploch (boky úseků – snížení upnutí nálože),</w:t>
      </w:r>
    </w:p>
    <w:p w:rsidR="003176AD" w:rsidRPr="004804C2" w:rsidRDefault="003176AD" w:rsidP="004804C2">
      <w:pPr>
        <w:pStyle w:val="Odstavecseseznamem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C2">
        <w:rPr>
          <w:rFonts w:ascii="Times New Roman" w:hAnsi="Times New Roman" w:cs="Times New Roman"/>
          <w:sz w:val="24"/>
          <w:szCs w:val="24"/>
        </w:rPr>
        <w:t>sklon vrtů je přizpůsoben sklonu závěrného svahu,</w:t>
      </w:r>
    </w:p>
    <w:p w:rsidR="003176AD" w:rsidRPr="004804C2" w:rsidRDefault="003176AD" w:rsidP="004804C2">
      <w:pPr>
        <w:pStyle w:val="Odstavecseseznamem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C2">
        <w:rPr>
          <w:rFonts w:ascii="Times New Roman" w:hAnsi="Times New Roman" w:cs="Times New Roman"/>
          <w:sz w:val="24"/>
          <w:szCs w:val="24"/>
        </w:rPr>
        <w:t xml:space="preserve">na obrysové ploše (závěrný svah) – prostředky řízeného výlomu (hladký výlom, </w:t>
      </w:r>
      <w:r w:rsidR="004804C2" w:rsidRPr="004804C2">
        <w:rPr>
          <w:rFonts w:ascii="Times New Roman" w:hAnsi="Times New Roman" w:cs="Times New Roman"/>
          <w:sz w:val="24"/>
          <w:szCs w:val="24"/>
        </w:rPr>
        <w:t>presplit</w:t>
      </w:r>
      <w:r w:rsidRPr="004804C2">
        <w:rPr>
          <w:rFonts w:ascii="Times New Roman" w:hAnsi="Times New Roman" w:cs="Times New Roman"/>
          <w:sz w:val="24"/>
          <w:szCs w:val="24"/>
        </w:rPr>
        <w:t>).</w:t>
      </w:r>
    </w:p>
    <w:p w:rsidR="003176AD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2A6" w:rsidRDefault="001632A6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2A6" w:rsidRDefault="001632A6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2A6" w:rsidRPr="003176AD" w:rsidRDefault="001632A6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AD" w:rsidRDefault="003176AD" w:rsidP="004804C2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Otevírání výlomu z čela – ve směru osy díle (</w:t>
      </w:r>
      <w:r w:rsidR="004804C2">
        <w:rPr>
          <w:rFonts w:ascii="Times New Roman" w:hAnsi="Times New Roman" w:cs="Times New Roman"/>
          <w:sz w:val="24"/>
          <w:szCs w:val="24"/>
        </w:rPr>
        <w:t>O</w:t>
      </w:r>
      <w:r w:rsidRPr="003176AD">
        <w:rPr>
          <w:rFonts w:ascii="Times New Roman" w:hAnsi="Times New Roman" w:cs="Times New Roman"/>
          <w:sz w:val="24"/>
          <w:szCs w:val="24"/>
        </w:rPr>
        <w:t>br. 6.3.)</w:t>
      </w:r>
    </w:p>
    <w:p w:rsidR="00372AE1" w:rsidRDefault="00372AE1" w:rsidP="0037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431624" cy="5788372"/>
            <wp:effectExtent l="0" t="6985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 6.3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5" t="2549" r="14005"/>
                    <a:stretch/>
                  </pic:blipFill>
                  <pic:spPr bwMode="auto">
                    <a:xfrm rot="16200000">
                      <a:off x="0" y="0"/>
                      <a:ext cx="5441715" cy="5799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2AE1" w:rsidRPr="00372AE1" w:rsidRDefault="00372AE1" w:rsidP="00372AE1">
      <w:pPr>
        <w:pStyle w:val="Odstavecseseznamem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5F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075F9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075F9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176AD" w:rsidRPr="003176AD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AD" w:rsidRPr="003176AD" w:rsidRDefault="003176AD" w:rsidP="004804C2">
      <w:pPr>
        <w:pStyle w:val="Odstavecseseznamem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hlavní odstřely (svislé vrty):</w:t>
      </w:r>
    </w:p>
    <w:p w:rsidR="004804C2" w:rsidRDefault="003176AD" w:rsidP="004804C2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-pěti až sedmiřadé plošné odstřely,</w:t>
      </w:r>
    </w:p>
    <w:p w:rsidR="004804C2" w:rsidRDefault="004804C2" w:rsidP="004804C2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6AD" w:rsidRPr="003176AD">
        <w:rPr>
          <w:rFonts w:ascii="Times New Roman" w:hAnsi="Times New Roman" w:cs="Times New Roman"/>
          <w:sz w:val="24"/>
          <w:szCs w:val="24"/>
        </w:rPr>
        <w:t>čtvercová síť vrtů – vrty za sebou mají stejnou hloubku,</w:t>
      </w:r>
    </w:p>
    <w:p w:rsidR="004804C2" w:rsidRDefault="003176AD" w:rsidP="004804C2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- větší průměry vrtů (75-105 mm) do méně pevných nebo porušených hornin, menší průměry vhodnější do pevných hornin,</w:t>
      </w:r>
    </w:p>
    <w:p w:rsidR="003176AD" w:rsidRDefault="003176AD" w:rsidP="004804C2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- časování postupně od jedné strany – usměrnění odhozu rubaniny.</w:t>
      </w:r>
    </w:p>
    <w:p w:rsidR="004804C2" w:rsidRPr="003176AD" w:rsidRDefault="004804C2" w:rsidP="004804C2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4804C2" w:rsidRPr="00BE13E9" w:rsidRDefault="003176AD" w:rsidP="00BB760D">
      <w:pPr>
        <w:pStyle w:val="Odstavecseseznamem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E9">
        <w:rPr>
          <w:rFonts w:ascii="Times New Roman" w:hAnsi="Times New Roman" w:cs="Times New Roman"/>
          <w:sz w:val="24"/>
          <w:szCs w:val="24"/>
        </w:rPr>
        <w:t>výlom na obrysu – závěrný svah:</w:t>
      </w:r>
    </w:p>
    <w:p w:rsidR="004804C2" w:rsidRDefault="00372AE1" w:rsidP="00BE13E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-způsob smoothblasting  (</w:t>
      </w:r>
      <w:r w:rsidR="003176AD" w:rsidRPr="003176AD">
        <w:rPr>
          <w:rFonts w:ascii="Times New Roman" w:hAnsi="Times New Roman" w:cs="Times New Roman"/>
          <w:sz w:val="24"/>
          <w:szCs w:val="24"/>
        </w:rPr>
        <w:t>hladký výlom nebo preplit),</w:t>
      </w:r>
    </w:p>
    <w:p w:rsidR="004804C2" w:rsidRDefault="003176AD" w:rsidP="00BE13E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-směr výbuchu je kolmý na osu stavby- omezený pracovní prostor,</w:t>
      </w:r>
    </w:p>
    <w:p w:rsidR="003176AD" w:rsidRDefault="003176AD" w:rsidP="00BE13E9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lastRenderedPageBreak/>
        <w:t>-časovaný roznět současný – co největší počet náloží mžikové rozbušky nebo co nejnižší počet stupňů rozbušek.</w:t>
      </w:r>
    </w:p>
    <w:p w:rsidR="00BE13E9" w:rsidRPr="003176AD" w:rsidRDefault="00BE13E9" w:rsidP="00BE13E9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3176AD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AE1" w:rsidRDefault="00372AE1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AE1" w:rsidRDefault="00372AE1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AE1" w:rsidRDefault="00372AE1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AE1" w:rsidRPr="003176AD" w:rsidRDefault="00372AE1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3E9" w:rsidRDefault="003176AD" w:rsidP="00317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BE13E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6.2. </w:t>
      </w:r>
      <w:r w:rsidR="00372AE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Trhací práce pro skalní zářezy</w:t>
      </w:r>
    </w:p>
    <w:p w:rsidR="00BE13E9" w:rsidRDefault="00BE13E9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3E9" w:rsidRDefault="003176AD" w:rsidP="00BE1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Charakteristiky (obr. 6.4.):</w:t>
      </w:r>
    </w:p>
    <w:p w:rsidR="00356D1F" w:rsidRDefault="00356D1F" w:rsidP="000E3CA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527746" cy="5314209"/>
            <wp:effectExtent l="0" t="2540" r="3810" b="381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 6.4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90" t="3455" r="33287" b="2936"/>
                    <a:stretch/>
                  </pic:blipFill>
                  <pic:spPr bwMode="auto">
                    <a:xfrm rot="16200000">
                      <a:off x="0" y="0"/>
                      <a:ext cx="2530504" cy="5320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6D1F" w:rsidRPr="00372AE1" w:rsidRDefault="00356D1F" w:rsidP="00356D1F">
      <w:pPr>
        <w:pStyle w:val="Odstavecseseznamem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5F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075F9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075F9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56D1F" w:rsidRDefault="00356D1F" w:rsidP="00BE1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13E9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 xml:space="preserve">-v místech, kde sklon terénu a výškové poměry nivelety stavby nedovolují vyvést trasu </w:t>
      </w:r>
      <w:r w:rsidR="00356D1F" w:rsidRPr="003176AD">
        <w:rPr>
          <w:rFonts w:ascii="Times New Roman" w:hAnsi="Times New Roman" w:cs="Times New Roman"/>
          <w:sz w:val="24"/>
          <w:szCs w:val="24"/>
        </w:rPr>
        <w:t xml:space="preserve">podle </w:t>
      </w:r>
      <w:r w:rsidR="00356D1F">
        <w:rPr>
          <w:rFonts w:ascii="Times New Roman" w:hAnsi="Times New Roman" w:cs="Times New Roman"/>
          <w:sz w:val="24"/>
          <w:szCs w:val="24"/>
        </w:rPr>
        <w:t>kap</w:t>
      </w:r>
      <w:r w:rsidRPr="003176AD">
        <w:rPr>
          <w:rFonts w:ascii="Times New Roman" w:hAnsi="Times New Roman" w:cs="Times New Roman"/>
          <w:sz w:val="24"/>
          <w:szCs w:val="24"/>
        </w:rPr>
        <w:t xml:space="preserve"> 6.1,</w:t>
      </w:r>
    </w:p>
    <w:p w:rsidR="00BE13E9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-zářezy obvykle zasahují značně do skalního podloží,</w:t>
      </w:r>
    </w:p>
    <w:p w:rsidR="00BE13E9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- nutno počítat se dvěma stěnami – rovnoběžně s osou stavby,</w:t>
      </w:r>
    </w:p>
    <w:p w:rsidR="003176AD" w:rsidRPr="003176AD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-podle kvality zemin různý sklon stěn – odděleny tzv. lavičkami.</w:t>
      </w:r>
    </w:p>
    <w:p w:rsidR="003176AD" w:rsidRPr="003176AD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3E9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lastRenderedPageBreak/>
        <w:t>Pokryvné útvary a zvětralý sk</w:t>
      </w:r>
      <w:r w:rsidR="00BE13E9">
        <w:rPr>
          <w:rFonts w:ascii="Times New Roman" w:hAnsi="Times New Roman" w:cs="Times New Roman"/>
          <w:sz w:val="24"/>
          <w:szCs w:val="24"/>
        </w:rPr>
        <w:t>alní podklad se obvykle</w:t>
      </w:r>
      <w:r w:rsidRPr="003176AD">
        <w:rPr>
          <w:rFonts w:ascii="Times New Roman" w:hAnsi="Times New Roman" w:cs="Times New Roman"/>
          <w:sz w:val="24"/>
          <w:szCs w:val="24"/>
        </w:rPr>
        <w:t xml:space="preserve"> rozpojují mechanicky současně s </w:t>
      </w:r>
      <w:r w:rsidR="00BE13E9">
        <w:rPr>
          <w:rFonts w:ascii="Times New Roman" w:hAnsi="Times New Roman" w:cs="Times New Roman"/>
          <w:sz w:val="24"/>
          <w:szCs w:val="24"/>
        </w:rPr>
        <w:t>odtěžením, včetně úpravy svahů.</w:t>
      </w:r>
    </w:p>
    <w:p w:rsidR="003176AD" w:rsidRPr="003176AD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Postup trhacích prací:</w:t>
      </w:r>
    </w:p>
    <w:p w:rsidR="003176AD" w:rsidRPr="00356D1F" w:rsidRDefault="003176AD" w:rsidP="00356D1F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1F">
        <w:rPr>
          <w:rFonts w:ascii="Times New Roman" w:hAnsi="Times New Roman" w:cs="Times New Roman"/>
          <w:sz w:val="24"/>
          <w:szCs w:val="24"/>
        </w:rPr>
        <w:t xml:space="preserve">ve většině případů je na stavbách omezen na postup z čela (obr. </w:t>
      </w:r>
      <w:proofErr w:type="gramStart"/>
      <w:r w:rsidRPr="00356D1F">
        <w:rPr>
          <w:rFonts w:ascii="Times New Roman" w:hAnsi="Times New Roman" w:cs="Times New Roman"/>
          <w:sz w:val="24"/>
          <w:szCs w:val="24"/>
        </w:rPr>
        <w:t>6.4</w:t>
      </w:r>
      <w:proofErr w:type="gramEnd"/>
      <w:r w:rsidRPr="00356D1F">
        <w:rPr>
          <w:rFonts w:ascii="Times New Roman" w:hAnsi="Times New Roman" w:cs="Times New Roman"/>
          <w:sz w:val="24"/>
          <w:szCs w:val="24"/>
        </w:rPr>
        <w:t>.) , neboť po skrývce provedené mechanicky je přístup z boku nemožný,</w:t>
      </w:r>
    </w:p>
    <w:p w:rsidR="00356D1F" w:rsidRDefault="003176AD" w:rsidP="00356D1F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1F">
        <w:rPr>
          <w:rFonts w:ascii="Times New Roman" w:hAnsi="Times New Roman" w:cs="Times New Roman"/>
          <w:sz w:val="24"/>
          <w:szCs w:val="24"/>
        </w:rPr>
        <w:t xml:space="preserve">při soustředění mechanizace, </w:t>
      </w:r>
      <w:r w:rsidR="00356D1F" w:rsidRPr="00356D1F">
        <w:rPr>
          <w:rFonts w:ascii="Times New Roman" w:hAnsi="Times New Roman" w:cs="Times New Roman"/>
          <w:sz w:val="24"/>
          <w:szCs w:val="24"/>
        </w:rPr>
        <w:t>dostatečné hloubce</w:t>
      </w:r>
      <w:r w:rsidRPr="00356D1F">
        <w:rPr>
          <w:rFonts w:ascii="Times New Roman" w:hAnsi="Times New Roman" w:cs="Times New Roman"/>
          <w:sz w:val="24"/>
          <w:szCs w:val="24"/>
        </w:rPr>
        <w:t xml:space="preserve"> zářezu (10-12 m) a přístupové</w:t>
      </w:r>
      <w:r w:rsidR="00356D1F">
        <w:rPr>
          <w:rFonts w:ascii="Times New Roman" w:hAnsi="Times New Roman" w:cs="Times New Roman"/>
          <w:sz w:val="24"/>
          <w:szCs w:val="24"/>
        </w:rPr>
        <w:t xml:space="preserve"> komunikaci je možné kombinovat:</w:t>
      </w:r>
    </w:p>
    <w:p w:rsidR="00356D1F" w:rsidRDefault="003176AD" w:rsidP="00356D1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1F">
        <w:rPr>
          <w:rFonts w:ascii="Times New Roman" w:hAnsi="Times New Roman" w:cs="Times New Roman"/>
          <w:sz w:val="24"/>
          <w:szCs w:val="24"/>
        </w:rPr>
        <w:t xml:space="preserve">- těžbu z boku – rozpojování postupuje v předstihu v horní </w:t>
      </w:r>
      <w:r w:rsidR="00356D1F" w:rsidRPr="00356D1F">
        <w:rPr>
          <w:rFonts w:ascii="Times New Roman" w:hAnsi="Times New Roman" w:cs="Times New Roman"/>
          <w:sz w:val="24"/>
          <w:szCs w:val="24"/>
        </w:rPr>
        <w:t>vrstvě (max.</w:t>
      </w:r>
      <w:r w:rsidRPr="00356D1F">
        <w:rPr>
          <w:rFonts w:ascii="Times New Roman" w:hAnsi="Times New Roman" w:cs="Times New Roman"/>
          <w:sz w:val="24"/>
          <w:szCs w:val="24"/>
        </w:rPr>
        <w:t xml:space="preserve"> 6 m), aby byl získán p</w:t>
      </w:r>
      <w:r w:rsidR="00356D1F">
        <w:rPr>
          <w:rFonts w:ascii="Times New Roman" w:hAnsi="Times New Roman" w:cs="Times New Roman"/>
          <w:sz w:val="24"/>
          <w:szCs w:val="24"/>
        </w:rPr>
        <w:t>ředstih a prostor pro odtěžení,</w:t>
      </w:r>
    </w:p>
    <w:p w:rsidR="003176AD" w:rsidRPr="00356D1F" w:rsidRDefault="003176AD" w:rsidP="00356D1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1F">
        <w:rPr>
          <w:rFonts w:ascii="Times New Roman" w:hAnsi="Times New Roman" w:cs="Times New Roman"/>
          <w:sz w:val="24"/>
          <w:szCs w:val="24"/>
        </w:rPr>
        <w:t xml:space="preserve">- přípravu vrtů a TP ve spodní vrstvě, kde se TP provádí způsobem „z </w:t>
      </w:r>
      <w:r w:rsidR="00356D1F" w:rsidRPr="00356D1F">
        <w:rPr>
          <w:rFonts w:ascii="Times New Roman" w:hAnsi="Times New Roman" w:cs="Times New Roman"/>
          <w:sz w:val="24"/>
          <w:szCs w:val="24"/>
        </w:rPr>
        <w:t>čela“ (obr.</w:t>
      </w:r>
      <w:r w:rsidRPr="00356D1F">
        <w:rPr>
          <w:rFonts w:ascii="Times New Roman" w:hAnsi="Times New Roman" w:cs="Times New Roman"/>
          <w:sz w:val="24"/>
          <w:szCs w:val="24"/>
        </w:rPr>
        <w:t xml:space="preserve"> 6.5.)</w:t>
      </w:r>
    </w:p>
    <w:p w:rsidR="003176AD" w:rsidRDefault="00BB760D" w:rsidP="000E3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702436" cy="4987952"/>
            <wp:effectExtent l="4762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 6.5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11" t="3085" r="22573" b="4440"/>
                    <a:stretch/>
                  </pic:blipFill>
                  <pic:spPr bwMode="auto">
                    <a:xfrm rot="16200000">
                      <a:off x="0" y="0"/>
                      <a:ext cx="3716389" cy="5006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760D" w:rsidRPr="00372AE1" w:rsidRDefault="00BB760D" w:rsidP="00BB760D">
      <w:pPr>
        <w:pStyle w:val="Odstavecseseznamem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5F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075F9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075F9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B760D" w:rsidRPr="003176AD" w:rsidRDefault="00BB760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AD" w:rsidRPr="003176AD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AD" w:rsidRPr="003176AD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Parametry rozmístění vrtů a velikosti náloží jsou obdobně jako:</w:t>
      </w:r>
    </w:p>
    <w:p w:rsidR="00356D1F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-pro clonové odstřely</w:t>
      </w:r>
      <w:r w:rsidR="00356D1F">
        <w:rPr>
          <w:rFonts w:ascii="Times New Roman" w:hAnsi="Times New Roman" w:cs="Times New Roman"/>
          <w:sz w:val="24"/>
          <w:szCs w:val="24"/>
        </w:rPr>
        <w:t xml:space="preserve"> pro rozpojení a sesuv horniny,</w:t>
      </w:r>
    </w:p>
    <w:p w:rsidR="003176AD" w:rsidRPr="003176AD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- pro nátřasný odstřel pro rozpojení a nakypření.</w:t>
      </w:r>
    </w:p>
    <w:p w:rsidR="003176AD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CA6" w:rsidRDefault="000E3CA6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CA6" w:rsidRDefault="000E3CA6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CA6" w:rsidRDefault="000E3CA6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60D" w:rsidRPr="003176AD" w:rsidRDefault="00BB760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AD" w:rsidRDefault="003176AD" w:rsidP="00317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BB760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6.3. T</w:t>
      </w:r>
      <w:r w:rsidR="00BB760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rhací práce ve stavebních jamách</w:t>
      </w:r>
    </w:p>
    <w:p w:rsidR="00BB760D" w:rsidRPr="00BB760D" w:rsidRDefault="00BB760D" w:rsidP="00317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3176AD" w:rsidRPr="003176AD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Důvody výstavby stavebních jam - prostory pod úrovní terénů:</w:t>
      </w:r>
    </w:p>
    <w:p w:rsidR="003176AD" w:rsidRPr="003176AD" w:rsidRDefault="003176AD" w:rsidP="00BB760D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0D">
        <w:rPr>
          <w:rFonts w:ascii="Times New Roman" w:hAnsi="Times New Roman" w:cs="Times New Roman"/>
          <w:b/>
          <w:sz w:val="24"/>
          <w:szCs w:val="24"/>
        </w:rPr>
        <w:t>technologické</w:t>
      </w:r>
      <w:r w:rsidRPr="003176AD">
        <w:rPr>
          <w:rFonts w:ascii="Times New Roman" w:hAnsi="Times New Roman" w:cs="Times New Roman"/>
          <w:sz w:val="24"/>
          <w:szCs w:val="24"/>
        </w:rPr>
        <w:t xml:space="preserve"> – chladící prostory,</w:t>
      </w:r>
    </w:p>
    <w:p w:rsidR="003176AD" w:rsidRPr="00BB760D" w:rsidRDefault="003176AD" w:rsidP="00BB760D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0D">
        <w:rPr>
          <w:rFonts w:ascii="Times New Roman" w:hAnsi="Times New Roman" w:cs="Times New Roman"/>
          <w:b/>
          <w:sz w:val="24"/>
          <w:szCs w:val="24"/>
        </w:rPr>
        <w:t>technické</w:t>
      </w:r>
      <w:r w:rsidRPr="00BB760D">
        <w:rPr>
          <w:rFonts w:ascii="Times New Roman" w:hAnsi="Times New Roman" w:cs="Times New Roman"/>
          <w:sz w:val="24"/>
          <w:szCs w:val="24"/>
        </w:rPr>
        <w:t xml:space="preserve"> – propojení podzemních ražených objektů s povrchovými v ohraničeném </w:t>
      </w:r>
      <w:proofErr w:type="gramStart"/>
      <w:r w:rsidRPr="00BB760D">
        <w:rPr>
          <w:rFonts w:ascii="Times New Roman" w:hAnsi="Times New Roman" w:cs="Times New Roman"/>
          <w:sz w:val="24"/>
          <w:szCs w:val="24"/>
        </w:rPr>
        <w:t>prostoru ( stanice</w:t>
      </w:r>
      <w:proofErr w:type="gramEnd"/>
      <w:r w:rsidRPr="00BB760D">
        <w:rPr>
          <w:rFonts w:ascii="Times New Roman" w:hAnsi="Times New Roman" w:cs="Times New Roman"/>
          <w:sz w:val="24"/>
          <w:szCs w:val="24"/>
        </w:rPr>
        <w:t xml:space="preserve"> a vestibuly metra, portály tunelů),</w:t>
      </w:r>
    </w:p>
    <w:p w:rsidR="003176AD" w:rsidRPr="003176AD" w:rsidRDefault="003176AD" w:rsidP="00BB760D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0D">
        <w:rPr>
          <w:rFonts w:ascii="Times New Roman" w:hAnsi="Times New Roman" w:cs="Times New Roman"/>
          <w:b/>
          <w:sz w:val="24"/>
          <w:szCs w:val="24"/>
        </w:rPr>
        <w:t xml:space="preserve">komunální </w:t>
      </w:r>
      <w:r w:rsidRPr="003176AD">
        <w:rPr>
          <w:rFonts w:ascii="Times New Roman" w:hAnsi="Times New Roman" w:cs="Times New Roman"/>
          <w:sz w:val="24"/>
          <w:szCs w:val="24"/>
        </w:rPr>
        <w:t>– hluboké základy staveb v sousedství „nedotknutelných“ budov, technická zařízení budov, sklady, parkoviště, pod.</w:t>
      </w:r>
    </w:p>
    <w:p w:rsidR="003176AD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Konkrétní řešení trhacích prací při výstavbě základ</w:t>
      </w:r>
      <w:r w:rsidR="00BB760D">
        <w:rPr>
          <w:rFonts w:ascii="Times New Roman" w:hAnsi="Times New Roman" w:cs="Times New Roman"/>
          <w:sz w:val="24"/>
          <w:szCs w:val="24"/>
        </w:rPr>
        <w:t>ních jam závisí na rozsahu jámy</w:t>
      </w:r>
      <w:r w:rsidR="00BB760D">
        <w:rPr>
          <w:rFonts w:ascii="Times New Roman" w:hAnsi="Times New Roman" w:cs="Times New Roman"/>
          <w:sz w:val="24"/>
          <w:szCs w:val="24"/>
        </w:rPr>
        <w:br/>
        <w:t>(</w:t>
      </w:r>
      <w:r w:rsidRPr="003176AD">
        <w:rPr>
          <w:rFonts w:ascii="Times New Roman" w:hAnsi="Times New Roman" w:cs="Times New Roman"/>
          <w:sz w:val="24"/>
          <w:szCs w:val="24"/>
        </w:rPr>
        <w:t>půdorysné a hloubkové rozměry).</w:t>
      </w:r>
    </w:p>
    <w:p w:rsidR="00BB760D" w:rsidRPr="003176AD" w:rsidRDefault="00BB760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AD" w:rsidRDefault="003176AD" w:rsidP="00BB7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6.3.1. Stavební jámy se stěnami v přirozeném </w:t>
      </w:r>
      <w:r w:rsidR="00BB760D" w:rsidRPr="00BB76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sklonu (bez</w:t>
      </w:r>
      <w:r w:rsidRPr="00BB76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zajištění).</w:t>
      </w:r>
    </w:p>
    <w:p w:rsidR="00BB760D" w:rsidRPr="003176AD" w:rsidRDefault="00BB760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AD" w:rsidRPr="003176AD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Jedná se o případy, kdy má stavba pro rozvinutí projektu předepsaných rozměrů dosti místa.</w:t>
      </w:r>
    </w:p>
    <w:p w:rsidR="003176AD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Stěny stavební jámy se budují ve sklonech určených podle mechanických vlastností ho</w:t>
      </w:r>
      <w:r w:rsidR="001B10F8">
        <w:rPr>
          <w:rFonts w:ascii="Times New Roman" w:hAnsi="Times New Roman" w:cs="Times New Roman"/>
          <w:sz w:val="24"/>
          <w:szCs w:val="24"/>
        </w:rPr>
        <w:t>rnin a stupně stability svahu (</w:t>
      </w:r>
      <w:r w:rsidRPr="003176AD">
        <w:rPr>
          <w:rFonts w:ascii="Times New Roman" w:hAnsi="Times New Roman" w:cs="Times New Roman"/>
          <w:sz w:val="24"/>
          <w:szCs w:val="24"/>
        </w:rPr>
        <w:t>F&gt;1,3 – dočasné svahy). Obvykle s dosta</w:t>
      </w:r>
      <w:r w:rsidR="002104E9">
        <w:rPr>
          <w:rFonts w:ascii="Times New Roman" w:hAnsi="Times New Roman" w:cs="Times New Roman"/>
          <w:sz w:val="24"/>
          <w:szCs w:val="24"/>
        </w:rPr>
        <w:t xml:space="preserve">tečnými sklony 1:1,25 </w:t>
      </w:r>
      <w:r w:rsidR="002104E9">
        <w:rPr>
          <w:rFonts w:ascii="Times New Roman" w:hAnsi="Times New Roman" w:cs="Times New Roman"/>
          <w:sz w:val="24"/>
          <w:szCs w:val="24"/>
        </w:rPr>
        <w:br/>
        <w:t>(cca 40°)</w:t>
      </w:r>
      <w:r w:rsidRPr="003176AD">
        <w:rPr>
          <w:rFonts w:ascii="Times New Roman" w:hAnsi="Times New Roman" w:cs="Times New Roman"/>
          <w:sz w:val="24"/>
          <w:szCs w:val="24"/>
        </w:rPr>
        <w:t>, s jistotou 1:1,5 (cca 34°).</w:t>
      </w:r>
    </w:p>
    <w:p w:rsidR="001B10F8" w:rsidRDefault="001B10F8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0F8" w:rsidRPr="003176AD" w:rsidRDefault="001B10F8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60D" w:rsidRPr="00BB760D" w:rsidRDefault="00BB760D" w:rsidP="00317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60D">
        <w:rPr>
          <w:rFonts w:ascii="Times New Roman" w:hAnsi="Times New Roman" w:cs="Times New Roman"/>
          <w:b/>
          <w:sz w:val="24"/>
          <w:szCs w:val="24"/>
        </w:rPr>
        <w:t>Hloubka jam</w:t>
      </w:r>
    </w:p>
    <w:p w:rsidR="003176AD" w:rsidRPr="003176AD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U mělkých jam ( do cca 2,0 – 2,5 m ) se provádí v</w:t>
      </w:r>
      <w:r w:rsidR="001B10F8">
        <w:rPr>
          <w:rFonts w:ascii="Times New Roman" w:hAnsi="Times New Roman" w:cs="Times New Roman"/>
          <w:sz w:val="24"/>
          <w:szCs w:val="24"/>
        </w:rPr>
        <w:t xml:space="preserve">ýlom na celou hloubku vrstvy H </w:t>
      </w:r>
      <w:r w:rsidRPr="003176AD">
        <w:rPr>
          <w:rFonts w:ascii="Times New Roman" w:hAnsi="Times New Roman" w:cs="Times New Roman"/>
          <w:sz w:val="24"/>
          <w:szCs w:val="24"/>
        </w:rPr>
        <w:t xml:space="preserve"> obr. </w:t>
      </w:r>
      <w:proofErr w:type="gramStart"/>
      <w:r w:rsidRPr="003176AD">
        <w:rPr>
          <w:rFonts w:ascii="Times New Roman" w:hAnsi="Times New Roman" w:cs="Times New Roman"/>
          <w:sz w:val="24"/>
          <w:szCs w:val="24"/>
        </w:rPr>
        <w:t>6.6</w:t>
      </w:r>
      <w:proofErr w:type="gramEnd"/>
      <w:r w:rsidRPr="003176AD">
        <w:rPr>
          <w:rFonts w:ascii="Times New Roman" w:hAnsi="Times New Roman" w:cs="Times New Roman"/>
          <w:sz w:val="24"/>
          <w:szCs w:val="24"/>
        </w:rPr>
        <w:t>.)</w:t>
      </w:r>
      <w:r w:rsidRPr="003176AD">
        <w:rPr>
          <w:rFonts w:ascii="Times New Roman" w:hAnsi="Times New Roman" w:cs="Times New Roman"/>
          <w:sz w:val="24"/>
          <w:szCs w:val="24"/>
        </w:rPr>
        <w:br/>
        <w:t>U hlubších jam se postupuje dílčími výlomy po vrstvách ( obr. 6.7.)</w:t>
      </w:r>
    </w:p>
    <w:p w:rsidR="003176AD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0F8" w:rsidRDefault="001B10F8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643562" cy="4236133"/>
            <wp:effectExtent l="0" t="6033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 6.6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9" t="2593" r="11380" b="5317"/>
                    <a:stretch/>
                  </pic:blipFill>
                  <pic:spPr bwMode="auto">
                    <a:xfrm rot="16200000">
                      <a:off x="0" y="0"/>
                      <a:ext cx="4652496" cy="4244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10F8" w:rsidRPr="00372AE1" w:rsidRDefault="001B10F8" w:rsidP="001B10F8">
      <w:pPr>
        <w:pStyle w:val="Odstavecseseznamem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5F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075F9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075F9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B10F8" w:rsidRPr="003176AD" w:rsidRDefault="001B10F8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AD" w:rsidRDefault="00BE083F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333720" cy="5969475"/>
            <wp:effectExtent l="6033" t="0" r="6667" b="6668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 6.7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1" t="3513" r="15248" b="3570"/>
                    <a:stretch/>
                  </pic:blipFill>
                  <pic:spPr bwMode="auto">
                    <a:xfrm rot="16200000">
                      <a:off x="0" y="0"/>
                      <a:ext cx="5329499" cy="596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083F" w:rsidRPr="00372AE1" w:rsidRDefault="00BE083F" w:rsidP="00BE083F">
      <w:pPr>
        <w:pStyle w:val="Odstavecseseznamem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5F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075F9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075F9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E083F" w:rsidRPr="003176AD" w:rsidRDefault="00BE083F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AD" w:rsidRPr="00BB760D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60D">
        <w:rPr>
          <w:rFonts w:ascii="Times New Roman" w:hAnsi="Times New Roman" w:cs="Times New Roman"/>
          <w:b/>
          <w:sz w:val="24"/>
          <w:szCs w:val="24"/>
        </w:rPr>
        <w:t xml:space="preserve">Průměr, </w:t>
      </w:r>
      <w:r w:rsidR="00BB760D" w:rsidRPr="00BB760D">
        <w:rPr>
          <w:rFonts w:ascii="Times New Roman" w:hAnsi="Times New Roman" w:cs="Times New Roman"/>
          <w:b/>
          <w:sz w:val="24"/>
          <w:szCs w:val="24"/>
        </w:rPr>
        <w:t>délka a sklon</w:t>
      </w:r>
      <w:r w:rsidRPr="00BB760D">
        <w:rPr>
          <w:rFonts w:ascii="Times New Roman" w:hAnsi="Times New Roman" w:cs="Times New Roman"/>
          <w:b/>
          <w:sz w:val="24"/>
          <w:szCs w:val="24"/>
        </w:rPr>
        <w:t xml:space="preserve"> vrtů: </w:t>
      </w:r>
    </w:p>
    <w:p w:rsidR="003176AD" w:rsidRPr="003176AD" w:rsidRDefault="003176AD" w:rsidP="00BB760D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Průměry vrtů se pohybují u mělkých jam (cca 50-60 mm), u hlubokých jam (60 – 110 mm),</w:t>
      </w:r>
    </w:p>
    <w:p w:rsidR="003176AD" w:rsidRPr="003176AD" w:rsidRDefault="003176AD" w:rsidP="00BB760D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 xml:space="preserve">Délka vrtů je </w:t>
      </w:r>
      <w:r w:rsidR="00BB760D" w:rsidRPr="003176AD">
        <w:rPr>
          <w:rFonts w:ascii="Times New Roman" w:hAnsi="Times New Roman" w:cs="Times New Roman"/>
          <w:sz w:val="24"/>
          <w:szCs w:val="24"/>
        </w:rPr>
        <w:t>shodná s mocností</w:t>
      </w:r>
      <w:r w:rsidRPr="003176AD">
        <w:rPr>
          <w:rFonts w:ascii="Times New Roman" w:hAnsi="Times New Roman" w:cs="Times New Roman"/>
          <w:sz w:val="24"/>
          <w:szCs w:val="24"/>
        </w:rPr>
        <w:t xml:space="preserve"> rozpojované vrstvy. Délka vrtů i průměr vrtů pro jeden odpal závisí na mezní náloži pro jeden vrt nebo časový stupeň,</w:t>
      </w:r>
    </w:p>
    <w:p w:rsidR="003176AD" w:rsidRPr="003176AD" w:rsidRDefault="003176AD" w:rsidP="00BB760D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 xml:space="preserve">Mocnost rozpojovaných vrstev směrem do hloubky je možno </w:t>
      </w:r>
      <w:r w:rsidR="00BB760D" w:rsidRPr="003176AD">
        <w:rPr>
          <w:rFonts w:ascii="Times New Roman" w:hAnsi="Times New Roman" w:cs="Times New Roman"/>
          <w:sz w:val="24"/>
          <w:szCs w:val="24"/>
        </w:rPr>
        <w:t>snižovat (přechod</w:t>
      </w:r>
      <w:r w:rsidRPr="003176AD">
        <w:rPr>
          <w:rFonts w:ascii="Times New Roman" w:hAnsi="Times New Roman" w:cs="Times New Roman"/>
          <w:sz w:val="24"/>
          <w:szCs w:val="24"/>
        </w:rPr>
        <w:t xml:space="preserve"> do pevnějších poloh hornin),</w:t>
      </w:r>
    </w:p>
    <w:p w:rsidR="00BB760D" w:rsidRDefault="003176AD" w:rsidP="00BB760D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 xml:space="preserve">Poslední (nejspodnější) vrstva je s ohledem na ochranu dna stavební jámy velmi </w:t>
      </w:r>
      <w:r w:rsidR="00BB760D" w:rsidRPr="003176AD">
        <w:rPr>
          <w:rFonts w:ascii="Times New Roman" w:hAnsi="Times New Roman" w:cs="Times New Roman"/>
          <w:sz w:val="24"/>
          <w:szCs w:val="24"/>
        </w:rPr>
        <w:t xml:space="preserve">mělká </w:t>
      </w:r>
      <w:r w:rsidR="00BB760D">
        <w:rPr>
          <w:rFonts w:ascii="Times New Roman" w:hAnsi="Times New Roman" w:cs="Times New Roman"/>
          <w:sz w:val="24"/>
          <w:szCs w:val="24"/>
        </w:rPr>
        <w:br/>
      </w:r>
      <w:r w:rsidR="00BB760D" w:rsidRPr="003176AD">
        <w:rPr>
          <w:rFonts w:ascii="Times New Roman" w:hAnsi="Times New Roman" w:cs="Times New Roman"/>
          <w:sz w:val="24"/>
          <w:szCs w:val="24"/>
        </w:rPr>
        <w:t>(cca</w:t>
      </w:r>
      <w:r w:rsidRPr="003176AD">
        <w:rPr>
          <w:rFonts w:ascii="Times New Roman" w:hAnsi="Times New Roman" w:cs="Times New Roman"/>
          <w:sz w:val="24"/>
          <w:szCs w:val="24"/>
        </w:rPr>
        <w:t xml:space="preserve"> 0,5 m). Rozpojování pomocí náloží v ukloněných vrtech (c</w:t>
      </w:r>
      <w:r w:rsidR="00BB760D">
        <w:rPr>
          <w:rFonts w:ascii="Times New Roman" w:hAnsi="Times New Roman" w:cs="Times New Roman"/>
          <w:sz w:val="24"/>
          <w:szCs w:val="24"/>
        </w:rPr>
        <w:t xml:space="preserve">ca 45°) nebo se dolamuje ručně, </w:t>
      </w:r>
    </w:p>
    <w:p w:rsidR="003176AD" w:rsidRPr="003176AD" w:rsidRDefault="00BB760D" w:rsidP="00BB760D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176AD" w:rsidRPr="003176AD">
        <w:rPr>
          <w:rFonts w:ascii="Times New Roman" w:hAnsi="Times New Roman" w:cs="Times New Roman"/>
          <w:sz w:val="24"/>
          <w:szCs w:val="24"/>
        </w:rPr>
        <w:t xml:space="preserve">klon vrtů je většinou svislý (90°), vyjma možných ukloněných vrtů v závěrných svazích jámy. </w:t>
      </w:r>
    </w:p>
    <w:p w:rsidR="00BB760D" w:rsidRDefault="00BB760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83F" w:rsidRDefault="00BE083F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AD" w:rsidRPr="00BB760D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760D">
        <w:rPr>
          <w:rFonts w:ascii="Times New Roman" w:hAnsi="Times New Roman" w:cs="Times New Roman"/>
          <w:b/>
          <w:sz w:val="24"/>
          <w:szCs w:val="24"/>
        </w:rPr>
        <w:lastRenderedPageBreak/>
        <w:t>Parametry odstřelů:</w:t>
      </w:r>
    </w:p>
    <w:p w:rsidR="003176AD" w:rsidRPr="003176AD" w:rsidRDefault="003176AD" w:rsidP="00BB760D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 xml:space="preserve">Jsou obdobně jako u TP pro skalní zářezy. Obvykle není třeba provádět v líci stěn některý z druhů řízeného </w:t>
      </w:r>
      <w:r w:rsidR="00BB760D" w:rsidRPr="003176AD">
        <w:rPr>
          <w:rFonts w:ascii="Times New Roman" w:hAnsi="Times New Roman" w:cs="Times New Roman"/>
          <w:sz w:val="24"/>
          <w:szCs w:val="24"/>
        </w:rPr>
        <w:t>výlomu (svahy</w:t>
      </w:r>
      <w:r w:rsidRPr="003176AD">
        <w:rPr>
          <w:rFonts w:ascii="Times New Roman" w:hAnsi="Times New Roman" w:cs="Times New Roman"/>
          <w:sz w:val="24"/>
          <w:szCs w:val="24"/>
        </w:rPr>
        <w:t xml:space="preserve"> dočasné), pokud ano, pak častěji presplitting.</w:t>
      </w:r>
    </w:p>
    <w:p w:rsidR="003176AD" w:rsidRDefault="003176AD" w:rsidP="00BB760D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Časování (postup) odstřelu začíná obvykle od středu, je-li u mělkých jam vrstva odpalována najednou. U hlubších jam s rozpojováním horniny ve více vrstvách záleží na přijatém systému otevření jámy.</w:t>
      </w:r>
    </w:p>
    <w:p w:rsidR="00BB760D" w:rsidRPr="003176AD" w:rsidRDefault="00BB760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AD" w:rsidRPr="00BB760D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60D">
        <w:rPr>
          <w:rFonts w:ascii="Times New Roman" w:hAnsi="Times New Roman" w:cs="Times New Roman"/>
          <w:b/>
          <w:sz w:val="24"/>
          <w:szCs w:val="24"/>
        </w:rPr>
        <w:t xml:space="preserve">Otevření stavební jámy: </w:t>
      </w:r>
    </w:p>
    <w:p w:rsidR="003176AD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U menších a mělkých jam otevíráme jámu (začátek trhacích prací) na jednom místě. U větších a hlubších jam na dvou či více místech, kde přirozený sklon stěn jámy umožňuje vyvinout sjízdné rampy až do spodních etáží.</w:t>
      </w:r>
    </w:p>
    <w:p w:rsidR="00BB760D" w:rsidRPr="003176AD" w:rsidRDefault="00BB760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AD" w:rsidRDefault="003176AD" w:rsidP="00BB7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B76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6.3.2. Stavební jámy se stěnami zabezpečenými.</w:t>
      </w:r>
    </w:p>
    <w:p w:rsidR="00BB760D" w:rsidRPr="00BB760D" w:rsidRDefault="00BB760D" w:rsidP="00BB7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176AD" w:rsidRPr="003176AD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Zde patří stavební jámy se stěnami zabezpečenými:</w:t>
      </w:r>
    </w:p>
    <w:p w:rsidR="003176AD" w:rsidRPr="003176AD" w:rsidRDefault="003176AD" w:rsidP="00BB760D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Příložným pažením a rozpěrami,</w:t>
      </w:r>
    </w:p>
    <w:p w:rsidR="003176AD" w:rsidRPr="003176AD" w:rsidRDefault="003176AD" w:rsidP="00BB760D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Kotveními,</w:t>
      </w:r>
    </w:p>
    <w:p w:rsidR="003176AD" w:rsidRPr="003176AD" w:rsidRDefault="003176AD" w:rsidP="00BB760D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Záporovým pažením,</w:t>
      </w:r>
    </w:p>
    <w:p w:rsidR="003176AD" w:rsidRPr="003176AD" w:rsidRDefault="003176AD" w:rsidP="00BB760D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Pilotovými a podzemními stěna</w:t>
      </w:r>
      <w:r w:rsidR="00BB760D">
        <w:rPr>
          <w:rFonts w:ascii="Times New Roman" w:hAnsi="Times New Roman" w:cs="Times New Roman"/>
          <w:sz w:val="24"/>
          <w:szCs w:val="24"/>
        </w:rPr>
        <w:t>mi (s rozepřením nebo kotvením</w:t>
      </w:r>
      <w:r w:rsidRPr="003176AD">
        <w:rPr>
          <w:rFonts w:ascii="Times New Roman" w:hAnsi="Times New Roman" w:cs="Times New Roman"/>
          <w:sz w:val="24"/>
          <w:szCs w:val="24"/>
        </w:rPr>
        <w:t>)</w:t>
      </w:r>
    </w:p>
    <w:p w:rsidR="003176AD" w:rsidRPr="003176AD" w:rsidRDefault="003176AD" w:rsidP="00BB760D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S různým zajištěním, před prováděním TP zastropené.</w:t>
      </w:r>
    </w:p>
    <w:p w:rsidR="003176AD" w:rsidRPr="003176AD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AD" w:rsidRPr="003176AD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Rozbor těchto případů je m</w:t>
      </w:r>
      <w:r w:rsidR="00BB760D">
        <w:rPr>
          <w:rFonts w:ascii="Times New Roman" w:hAnsi="Times New Roman" w:cs="Times New Roman"/>
          <w:sz w:val="24"/>
          <w:szCs w:val="24"/>
        </w:rPr>
        <w:t xml:space="preserve">imo rozsah předmětu TOJÚ. Jámy </w:t>
      </w:r>
      <w:r w:rsidRPr="003176AD">
        <w:rPr>
          <w:rFonts w:ascii="Times New Roman" w:hAnsi="Times New Roman" w:cs="Times New Roman"/>
          <w:sz w:val="24"/>
          <w:szCs w:val="24"/>
        </w:rPr>
        <w:t>se zajišťovacími stěnami se v širokém měřítku liší v parametrech:</w:t>
      </w:r>
    </w:p>
    <w:p w:rsidR="003176AD" w:rsidRPr="003176AD" w:rsidRDefault="003176AD" w:rsidP="00BB760D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Geometrických – plošný rozsah, hloubka, sled a mocnost horninových vrstev, vlastnosti hornin a kvalita masivu z hlediska rozpojitelnosti,</w:t>
      </w:r>
    </w:p>
    <w:p w:rsidR="003176AD" w:rsidRPr="003176AD" w:rsidRDefault="003176AD" w:rsidP="00BB760D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Výbušinářských – vrtné schéma (rozteče a hloubka vrtů), prostředky trhací techniky, časování odstřelů, obrysová trhací práce,</w:t>
      </w:r>
    </w:p>
    <w:p w:rsidR="003176AD" w:rsidRPr="003176AD" w:rsidRDefault="003176AD" w:rsidP="00BB760D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Způsob zajištění stěn jámy.</w:t>
      </w:r>
    </w:p>
    <w:p w:rsidR="003176AD" w:rsidRPr="003176AD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AD" w:rsidRPr="003176AD" w:rsidRDefault="003176AD" w:rsidP="003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V každém případě projektant musí kromě uvedeného posoudit, správně zohlednit, navrhnout a zaručit:</w:t>
      </w:r>
    </w:p>
    <w:p w:rsidR="003176AD" w:rsidRPr="003176AD" w:rsidRDefault="003176AD" w:rsidP="00BB760D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Ochranu zabezpečovacích prvků stěn jámy proti nežádoucímu rozletu horniny,</w:t>
      </w:r>
    </w:p>
    <w:p w:rsidR="003176AD" w:rsidRPr="003176AD" w:rsidRDefault="003176AD" w:rsidP="00BB760D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Seismické účinky nejen na zabezpečovací prvky stěn jámy, ale i na okolí zástavby v bezpečných mezích.</w:t>
      </w:r>
    </w:p>
    <w:p w:rsidR="003176AD" w:rsidRDefault="003176AD" w:rsidP="00A0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AD" w:rsidRDefault="003176AD" w:rsidP="00A0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AD" w:rsidRDefault="003176AD" w:rsidP="00A0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AD" w:rsidRDefault="003176AD" w:rsidP="00A0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AD" w:rsidRDefault="003176AD" w:rsidP="00A0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AD" w:rsidRDefault="003176AD" w:rsidP="00A0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AD" w:rsidRDefault="003176AD" w:rsidP="00A0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AD" w:rsidRDefault="003176AD" w:rsidP="00A0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AD" w:rsidRDefault="003176AD" w:rsidP="00A0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AD" w:rsidRDefault="003176AD" w:rsidP="00A0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AD" w:rsidRDefault="003176AD" w:rsidP="00A0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AD" w:rsidRDefault="003176AD" w:rsidP="00A0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AD" w:rsidRDefault="003176AD" w:rsidP="00A0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AD" w:rsidRDefault="003176AD" w:rsidP="00A0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76AD" w:rsidSect="00EE3C8C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D1F" w:rsidRDefault="00356D1F" w:rsidP="00AE3346">
      <w:pPr>
        <w:spacing w:after="0" w:line="240" w:lineRule="auto"/>
      </w:pPr>
      <w:r>
        <w:separator/>
      </w:r>
    </w:p>
  </w:endnote>
  <w:endnote w:type="continuationSeparator" w:id="0">
    <w:p w:rsidR="00356D1F" w:rsidRDefault="00356D1F" w:rsidP="00A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1F" w:rsidRPr="00AE3346" w:rsidRDefault="00356D1F">
    <w:pPr>
      <w:pStyle w:val="Zpat"/>
      <w:rPr>
        <w:sz w:val="14"/>
      </w:rPr>
    </w:pPr>
    <w:r w:rsidRPr="00501B4E">
      <w:rPr>
        <w:sz w:val="14"/>
      </w:rPr>
      <w:t>Přednášky pro studenty byly vytvořeny v rámci projektu: „Inovace studijního oboru geotechnika“ financovaného z prostředků EU a státního rozpočtu ČR.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D1F" w:rsidRDefault="00356D1F" w:rsidP="00AE3346">
      <w:pPr>
        <w:spacing w:after="0" w:line="240" w:lineRule="auto"/>
      </w:pPr>
      <w:r>
        <w:separator/>
      </w:r>
    </w:p>
  </w:footnote>
  <w:footnote w:type="continuationSeparator" w:id="0">
    <w:p w:rsidR="00356D1F" w:rsidRDefault="00356D1F" w:rsidP="00A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1F" w:rsidRPr="00501B4E" w:rsidRDefault="001C0C06" w:rsidP="00AE3346">
    <w:pPr>
      <w:pStyle w:val="Zhlav"/>
      <w:jc w:val="center"/>
      <w:rPr>
        <w:sz w:val="16"/>
        <w:szCs w:val="16"/>
      </w:rPr>
    </w:pPr>
    <w:r>
      <w:rPr>
        <w:rFonts w:hAnsi="Calibri"/>
        <w:b/>
        <w:bCs/>
        <w:i/>
        <w:iCs/>
        <w:noProof/>
        <w:color w:val="000000" w:themeColor="text1"/>
        <w:kern w:val="24"/>
        <w:sz w:val="16"/>
        <w:szCs w:val="1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0;margin-top:3.9pt;width:181.55pt;height:39.1pt;z-index:251660288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" filled="f" stroked="f">
          <v:textbox style="mso-fit-shape-to-text:t">
            <w:txbxContent>
              <w:p w:rsidR="00356D1F" w:rsidRPr="00501B4E" w:rsidRDefault="00356D1F" w:rsidP="00AE3346">
                <w:pPr>
                  <w:pStyle w:val="Normlnweb"/>
                  <w:spacing w:before="0" w:beforeAutospacing="0" w:after="0" w:afterAutospacing="0"/>
                  <w:jc w:val="center"/>
                  <w:rPr>
                    <w:sz w:val="16"/>
                    <w:szCs w:val="16"/>
                  </w:rPr>
                </w:pPr>
                <w:r w:rsidRPr="00501B4E">
                  <w:rPr>
                    <w:rFonts w:asciiTheme="minorHAnsi" w:hAnsi="Calibri" w:cstheme="minorBidi"/>
                    <w:b/>
                    <w:bCs/>
                    <w:i/>
                    <w:iCs/>
                    <w:color w:val="000000" w:themeColor="text1"/>
                    <w:kern w:val="24"/>
                    <w:sz w:val="16"/>
                    <w:szCs w:val="16"/>
                  </w:rPr>
                  <w:t>Inovace studijního oboru Geotechnika</w:t>
                </w:r>
              </w:p>
              <w:p w:rsidR="00356D1F" w:rsidRDefault="00356D1F" w:rsidP="00AE3346">
                <w:pPr>
                  <w:jc w:val="center"/>
                </w:pPr>
                <w:r w:rsidRPr="00501B4E">
                  <w:rPr>
                    <w:rFonts w:hAnsi="Calibri"/>
                    <w:b/>
                    <w:bCs/>
                    <w:color w:val="000000" w:themeColor="text1"/>
                    <w:kern w:val="24"/>
                    <w:sz w:val="16"/>
                    <w:szCs w:val="16"/>
                  </w:rPr>
                  <w:t xml:space="preserve">reg. </w:t>
                </w:r>
                <w:proofErr w:type="gramStart"/>
                <w:r w:rsidRPr="00501B4E">
                  <w:rPr>
                    <w:rFonts w:hAnsi="Calibri"/>
                    <w:b/>
                    <w:bCs/>
                    <w:color w:val="000000" w:themeColor="text1"/>
                    <w:kern w:val="24"/>
                    <w:sz w:val="16"/>
                    <w:szCs w:val="16"/>
                  </w:rPr>
                  <w:t>č.</w:t>
                </w:r>
                <w:proofErr w:type="gramEnd"/>
                <w:r w:rsidRPr="00501B4E">
                  <w:rPr>
                    <w:rFonts w:hAnsi="Calibri"/>
                    <w:b/>
                    <w:bCs/>
                    <w:color w:val="000000" w:themeColor="text1"/>
                    <w:kern w:val="24"/>
                    <w:sz w:val="16"/>
                    <w:szCs w:val="16"/>
                  </w:rPr>
                  <w:t xml:space="preserve"> CZ.1.07/2.2.00/28.0009</w:t>
                </w:r>
              </w:p>
            </w:txbxContent>
          </v:textbox>
          <w10:wrap anchorx="margin"/>
        </v:shape>
      </w:pict>
    </w:r>
    <w:r w:rsidR="00356D1F">
      <w:rPr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1704340</wp:posOffset>
          </wp:positionH>
          <wp:positionV relativeFrom="paragraph">
            <wp:posOffset>-325120</wp:posOffset>
          </wp:positionV>
          <wp:extent cx="2298065" cy="448945"/>
          <wp:effectExtent l="0" t="0" r="6985" b="8255"/>
          <wp:wrapSquare wrapText="bothSides"/>
          <wp:docPr id="823" name="Obrázek 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93" b="4212"/>
                  <a:stretch/>
                </pic:blipFill>
                <pic:spPr bwMode="auto">
                  <a:xfrm>
                    <a:off x="0" y="0"/>
                    <a:ext cx="2298065" cy="448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56D1F" w:rsidRPr="00501B4E" w:rsidRDefault="00356D1F" w:rsidP="00AE3346">
    <w:pPr>
      <w:pStyle w:val="Normlnweb"/>
      <w:spacing w:before="0" w:beforeAutospacing="0" w:after="0" w:afterAutospacing="0"/>
      <w:jc w:val="center"/>
      <w:rPr>
        <w:sz w:val="16"/>
        <w:szCs w:val="16"/>
      </w:rPr>
    </w:pPr>
  </w:p>
  <w:p w:rsidR="00356D1F" w:rsidRDefault="00356D1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FD4"/>
    <w:multiLevelType w:val="hybridMultilevel"/>
    <w:tmpl w:val="D39A45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33852"/>
    <w:multiLevelType w:val="hybridMultilevel"/>
    <w:tmpl w:val="81F650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D2C80"/>
    <w:multiLevelType w:val="hybridMultilevel"/>
    <w:tmpl w:val="A93E5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A498D"/>
    <w:multiLevelType w:val="hybridMultilevel"/>
    <w:tmpl w:val="BAB4301A"/>
    <w:lvl w:ilvl="0" w:tplc="A3FC69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40D21"/>
    <w:multiLevelType w:val="hybridMultilevel"/>
    <w:tmpl w:val="54FE0B8E"/>
    <w:lvl w:ilvl="0" w:tplc="C97C2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74CCD"/>
    <w:multiLevelType w:val="hybridMultilevel"/>
    <w:tmpl w:val="447475A0"/>
    <w:lvl w:ilvl="0" w:tplc="08829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823C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A2DF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224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A2EA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F486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7E45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081A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82EB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E1A27C0"/>
    <w:multiLevelType w:val="hybridMultilevel"/>
    <w:tmpl w:val="B5A85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C0AD7"/>
    <w:multiLevelType w:val="hybridMultilevel"/>
    <w:tmpl w:val="BF7EE490"/>
    <w:lvl w:ilvl="0" w:tplc="698238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1272908"/>
    <w:multiLevelType w:val="hybridMultilevel"/>
    <w:tmpl w:val="8D14B25C"/>
    <w:lvl w:ilvl="0" w:tplc="0CC67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20F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02E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465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E8D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E8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AB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CAB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642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3E43D55"/>
    <w:multiLevelType w:val="hybridMultilevel"/>
    <w:tmpl w:val="729C3EDA"/>
    <w:lvl w:ilvl="0" w:tplc="86222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5C7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AEE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23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AE5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325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9E5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22C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88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5DE0CB4"/>
    <w:multiLevelType w:val="hybridMultilevel"/>
    <w:tmpl w:val="0AD2982E"/>
    <w:lvl w:ilvl="0" w:tplc="8AD0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00F9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AC56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4E4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69C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F465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883D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569D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E45C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8FD48CB"/>
    <w:multiLevelType w:val="hybridMultilevel"/>
    <w:tmpl w:val="CF5A6D1E"/>
    <w:lvl w:ilvl="0" w:tplc="85B02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2C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ED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4F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3C5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1AD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966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F62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CC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D72656F"/>
    <w:multiLevelType w:val="hybridMultilevel"/>
    <w:tmpl w:val="DD36F9DC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252540F2"/>
    <w:multiLevelType w:val="hybridMultilevel"/>
    <w:tmpl w:val="B4B293E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263E8"/>
    <w:multiLevelType w:val="hybridMultilevel"/>
    <w:tmpl w:val="14486146"/>
    <w:lvl w:ilvl="0" w:tplc="1D5A5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9A8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86B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18D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288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E8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E6D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C81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42D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678019B"/>
    <w:multiLevelType w:val="hybridMultilevel"/>
    <w:tmpl w:val="5516C1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B6BD6"/>
    <w:multiLevelType w:val="hybridMultilevel"/>
    <w:tmpl w:val="838ADC44"/>
    <w:lvl w:ilvl="0" w:tplc="96164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36A0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42F2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F8F3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C61A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F072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5E46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653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B894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73C58F4"/>
    <w:multiLevelType w:val="hybridMultilevel"/>
    <w:tmpl w:val="A978C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C6118"/>
    <w:multiLevelType w:val="hybridMultilevel"/>
    <w:tmpl w:val="FEFCB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A7F15"/>
    <w:multiLevelType w:val="hybridMultilevel"/>
    <w:tmpl w:val="18DAE858"/>
    <w:lvl w:ilvl="0" w:tplc="562C66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A21F0"/>
    <w:multiLevelType w:val="hybridMultilevel"/>
    <w:tmpl w:val="62468DE2"/>
    <w:lvl w:ilvl="0" w:tplc="8EA01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6CB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7E4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D64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8E9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F43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AC5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DC1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C6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3DF0E68"/>
    <w:multiLevelType w:val="hybridMultilevel"/>
    <w:tmpl w:val="C0CAA9F0"/>
    <w:lvl w:ilvl="0" w:tplc="0C403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8EF0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204B2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CE14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4B6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E04A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284E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E8BE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8676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75F3A54"/>
    <w:multiLevelType w:val="hybridMultilevel"/>
    <w:tmpl w:val="9ECEEA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F3743"/>
    <w:multiLevelType w:val="multilevel"/>
    <w:tmpl w:val="AABC8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7E71A8C"/>
    <w:multiLevelType w:val="hybridMultilevel"/>
    <w:tmpl w:val="5E24DF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8FE0800"/>
    <w:multiLevelType w:val="hybridMultilevel"/>
    <w:tmpl w:val="377AC2B4"/>
    <w:lvl w:ilvl="0" w:tplc="E6C6E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8443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58E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5A3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EA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EC1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D60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7C7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4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C4C52F1"/>
    <w:multiLevelType w:val="hybridMultilevel"/>
    <w:tmpl w:val="7FA0BA46"/>
    <w:lvl w:ilvl="0" w:tplc="C7CC6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6879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5EA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3AE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58F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0F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A3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52E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8F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3744133"/>
    <w:multiLevelType w:val="hybridMultilevel"/>
    <w:tmpl w:val="9C8E7F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F235E"/>
    <w:multiLevelType w:val="hybridMultilevel"/>
    <w:tmpl w:val="FA5420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A34EA"/>
    <w:multiLevelType w:val="hybridMultilevel"/>
    <w:tmpl w:val="2EE215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026DA4"/>
    <w:multiLevelType w:val="hybridMultilevel"/>
    <w:tmpl w:val="4A4EF598"/>
    <w:lvl w:ilvl="0" w:tplc="448ACF5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2C7D08"/>
    <w:multiLevelType w:val="hybridMultilevel"/>
    <w:tmpl w:val="BA0030DC"/>
    <w:lvl w:ilvl="0" w:tplc="FD7ABE8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A0CEE"/>
    <w:multiLevelType w:val="hybridMultilevel"/>
    <w:tmpl w:val="B5A85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73252"/>
    <w:multiLevelType w:val="hybridMultilevel"/>
    <w:tmpl w:val="EA28A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F6723"/>
    <w:multiLevelType w:val="hybridMultilevel"/>
    <w:tmpl w:val="EC6CA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E4021"/>
    <w:multiLevelType w:val="hybridMultilevel"/>
    <w:tmpl w:val="FF68D1E4"/>
    <w:lvl w:ilvl="0" w:tplc="A26A4C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4AB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E81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0836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2E26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0CD9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E2C1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233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DAEA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4803C6A"/>
    <w:multiLevelType w:val="hybridMultilevel"/>
    <w:tmpl w:val="DF9042B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64E2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9148B5"/>
    <w:multiLevelType w:val="hybridMultilevel"/>
    <w:tmpl w:val="4A5055E2"/>
    <w:lvl w:ilvl="0" w:tplc="D18C69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602DDE"/>
    <w:multiLevelType w:val="hybridMultilevel"/>
    <w:tmpl w:val="05167C48"/>
    <w:lvl w:ilvl="0" w:tplc="2E865B4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8F002E"/>
    <w:multiLevelType w:val="hybridMultilevel"/>
    <w:tmpl w:val="33C80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410865"/>
    <w:multiLevelType w:val="hybridMultilevel"/>
    <w:tmpl w:val="1E7E53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2F6A00"/>
    <w:multiLevelType w:val="hybridMultilevel"/>
    <w:tmpl w:val="9E7C71D6"/>
    <w:lvl w:ilvl="0" w:tplc="9592A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C3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04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2C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48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6B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8F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CF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45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C720695"/>
    <w:multiLevelType w:val="hybridMultilevel"/>
    <w:tmpl w:val="5C1E86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184F8A"/>
    <w:multiLevelType w:val="hybridMultilevel"/>
    <w:tmpl w:val="53788C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37"/>
  </w:num>
  <w:num w:numId="4">
    <w:abstractNumId w:val="32"/>
  </w:num>
  <w:num w:numId="5">
    <w:abstractNumId w:val="1"/>
  </w:num>
  <w:num w:numId="6">
    <w:abstractNumId w:val="14"/>
  </w:num>
  <w:num w:numId="7">
    <w:abstractNumId w:val="21"/>
  </w:num>
  <w:num w:numId="8">
    <w:abstractNumId w:val="20"/>
  </w:num>
  <w:num w:numId="9">
    <w:abstractNumId w:val="10"/>
  </w:num>
  <w:num w:numId="10">
    <w:abstractNumId w:val="25"/>
  </w:num>
  <w:num w:numId="11">
    <w:abstractNumId w:val="26"/>
  </w:num>
  <w:num w:numId="12">
    <w:abstractNumId w:val="16"/>
  </w:num>
  <w:num w:numId="13">
    <w:abstractNumId w:val="35"/>
  </w:num>
  <w:num w:numId="14">
    <w:abstractNumId w:val="5"/>
  </w:num>
  <w:num w:numId="15">
    <w:abstractNumId w:val="8"/>
  </w:num>
  <w:num w:numId="16">
    <w:abstractNumId w:val="11"/>
  </w:num>
  <w:num w:numId="17">
    <w:abstractNumId w:val="9"/>
  </w:num>
  <w:num w:numId="18">
    <w:abstractNumId w:val="3"/>
  </w:num>
  <w:num w:numId="19">
    <w:abstractNumId w:val="23"/>
  </w:num>
  <w:num w:numId="20">
    <w:abstractNumId w:val="27"/>
  </w:num>
  <w:num w:numId="21">
    <w:abstractNumId w:val="0"/>
  </w:num>
  <w:num w:numId="22">
    <w:abstractNumId w:val="36"/>
  </w:num>
  <w:num w:numId="23">
    <w:abstractNumId w:val="15"/>
  </w:num>
  <w:num w:numId="24">
    <w:abstractNumId w:val="19"/>
  </w:num>
  <w:num w:numId="25">
    <w:abstractNumId w:val="2"/>
  </w:num>
  <w:num w:numId="26">
    <w:abstractNumId w:val="4"/>
  </w:num>
  <w:num w:numId="27">
    <w:abstractNumId w:val="33"/>
  </w:num>
  <w:num w:numId="28">
    <w:abstractNumId w:val="7"/>
  </w:num>
  <w:num w:numId="29">
    <w:abstractNumId w:val="13"/>
  </w:num>
  <w:num w:numId="30">
    <w:abstractNumId w:val="40"/>
  </w:num>
  <w:num w:numId="31">
    <w:abstractNumId w:val="30"/>
  </w:num>
  <w:num w:numId="32">
    <w:abstractNumId w:val="38"/>
  </w:num>
  <w:num w:numId="33">
    <w:abstractNumId w:val="12"/>
  </w:num>
  <w:num w:numId="34">
    <w:abstractNumId w:val="18"/>
  </w:num>
  <w:num w:numId="35">
    <w:abstractNumId w:val="29"/>
  </w:num>
  <w:num w:numId="36">
    <w:abstractNumId w:val="39"/>
  </w:num>
  <w:num w:numId="37">
    <w:abstractNumId w:val="17"/>
  </w:num>
  <w:num w:numId="38">
    <w:abstractNumId w:val="42"/>
  </w:num>
  <w:num w:numId="39">
    <w:abstractNumId w:val="43"/>
  </w:num>
  <w:num w:numId="40">
    <w:abstractNumId w:val="34"/>
  </w:num>
  <w:num w:numId="41">
    <w:abstractNumId w:val="31"/>
  </w:num>
  <w:num w:numId="42">
    <w:abstractNumId w:val="28"/>
  </w:num>
  <w:num w:numId="43">
    <w:abstractNumId w:val="24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E01"/>
    <w:rsid w:val="00026609"/>
    <w:rsid w:val="000332E2"/>
    <w:rsid w:val="0006035D"/>
    <w:rsid w:val="000620C7"/>
    <w:rsid w:val="00075F92"/>
    <w:rsid w:val="000A3048"/>
    <w:rsid w:val="000C1759"/>
    <w:rsid w:val="000C1F5B"/>
    <w:rsid w:val="000E3CA6"/>
    <w:rsid w:val="000E4A9D"/>
    <w:rsid w:val="000E7ADF"/>
    <w:rsid w:val="00112CB2"/>
    <w:rsid w:val="00117DE3"/>
    <w:rsid w:val="00122E01"/>
    <w:rsid w:val="001233EB"/>
    <w:rsid w:val="00133F92"/>
    <w:rsid w:val="0013436A"/>
    <w:rsid w:val="00140573"/>
    <w:rsid w:val="001632A6"/>
    <w:rsid w:val="00164FE2"/>
    <w:rsid w:val="001A31A8"/>
    <w:rsid w:val="001A432E"/>
    <w:rsid w:val="001B10F8"/>
    <w:rsid w:val="001C68E4"/>
    <w:rsid w:val="001D5BE1"/>
    <w:rsid w:val="001E09D9"/>
    <w:rsid w:val="001F2EB1"/>
    <w:rsid w:val="002104E9"/>
    <w:rsid w:val="00243B0E"/>
    <w:rsid w:val="00244CB3"/>
    <w:rsid w:val="00250849"/>
    <w:rsid w:val="00296D0C"/>
    <w:rsid w:val="002E367E"/>
    <w:rsid w:val="002E4BA3"/>
    <w:rsid w:val="002F2C6B"/>
    <w:rsid w:val="003176AD"/>
    <w:rsid w:val="00320D83"/>
    <w:rsid w:val="00323489"/>
    <w:rsid w:val="00323628"/>
    <w:rsid w:val="00325E7E"/>
    <w:rsid w:val="003339E1"/>
    <w:rsid w:val="00356D1F"/>
    <w:rsid w:val="003612CF"/>
    <w:rsid w:val="00372AE1"/>
    <w:rsid w:val="00382CE0"/>
    <w:rsid w:val="003848A2"/>
    <w:rsid w:val="0039558C"/>
    <w:rsid w:val="003B7ED6"/>
    <w:rsid w:val="003C4749"/>
    <w:rsid w:val="003E48D0"/>
    <w:rsid w:val="003F2240"/>
    <w:rsid w:val="004246DA"/>
    <w:rsid w:val="00450197"/>
    <w:rsid w:val="004804C2"/>
    <w:rsid w:val="00480A60"/>
    <w:rsid w:val="00482928"/>
    <w:rsid w:val="00484333"/>
    <w:rsid w:val="004863B9"/>
    <w:rsid w:val="00486DEE"/>
    <w:rsid w:val="004E10F0"/>
    <w:rsid w:val="00510D99"/>
    <w:rsid w:val="00531BC4"/>
    <w:rsid w:val="00533C63"/>
    <w:rsid w:val="00540967"/>
    <w:rsid w:val="005425C8"/>
    <w:rsid w:val="005776F7"/>
    <w:rsid w:val="005A1F30"/>
    <w:rsid w:val="005A6432"/>
    <w:rsid w:val="00620B15"/>
    <w:rsid w:val="00621968"/>
    <w:rsid w:val="0064483A"/>
    <w:rsid w:val="00646035"/>
    <w:rsid w:val="00650EC0"/>
    <w:rsid w:val="0065320F"/>
    <w:rsid w:val="00656EE9"/>
    <w:rsid w:val="00691A8D"/>
    <w:rsid w:val="006972A5"/>
    <w:rsid w:val="006A0C5C"/>
    <w:rsid w:val="006B7688"/>
    <w:rsid w:val="0070690B"/>
    <w:rsid w:val="0071314E"/>
    <w:rsid w:val="00722C61"/>
    <w:rsid w:val="00725A08"/>
    <w:rsid w:val="007319A8"/>
    <w:rsid w:val="007376F1"/>
    <w:rsid w:val="00766160"/>
    <w:rsid w:val="00771CD9"/>
    <w:rsid w:val="007A6838"/>
    <w:rsid w:val="007E1BD2"/>
    <w:rsid w:val="007E76E7"/>
    <w:rsid w:val="00815EE2"/>
    <w:rsid w:val="0084581E"/>
    <w:rsid w:val="00863002"/>
    <w:rsid w:val="00870376"/>
    <w:rsid w:val="00871FCA"/>
    <w:rsid w:val="0088255E"/>
    <w:rsid w:val="00882A2A"/>
    <w:rsid w:val="008A1520"/>
    <w:rsid w:val="008D6D5B"/>
    <w:rsid w:val="008E6BF4"/>
    <w:rsid w:val="008F31BC"/>
    <w:rsid w:val="00974A4B"/>
    <w:rsid w:val="0097661E"/>
    <w:rsid w:val="00987D26"/>
    <w:rsid w:val="00987EBC"/>
    <w:rsid w:val="009A3524"/>
    <w:rsid w:val="009A5A40"/>
    <w:rsid w:val="009C5D6B"/>
    <w:rsid w:val="009E4383"/>
    <w:rsid w:val="00A03B5F"/>
    <w:rsid w:val="00A0718A"/>
    <w:rsid w:val="00A1589E"/>
    <w:rsid w:val="00A17CCE"/>
    <w:rsid w:val="00A2228A"/>
    <w:rsid w:val="00A46141"/>
    <w:rsid w:val="00A46A9A"/>
    <w:rsid w:val="00A560F1"/>
    <w:rsid w:val="00A63E35"/>
    <w:rsid w:val="00A66DA8"/>
    <w:rsid w:val="00A94591"/>
    <w:rsid w:val="00AA4A5F"/>
    <w:rsid w:val="00AC3E9E"/>
    <w:rsid w:val="00AD6A93"/>
    <w:rsid w:val="00AE3346"/>
    <w:rsid w:val="00AE33B4"/>
    <w:rsid w:val="00AF71E8"/>
    <w:rsid w:val="00B0778A"/>
    <w:rsid w:val="00B127A2"/>
    <w:rsid w:val="00B147DA"/>
    <w:rsid w:val="00B15E94"/>
    <w:rsid w:val="00B231A8"/>
    <w:rsid w:val="00B365D9"/>
    <w:rsid w:val="00B53800"/>
    <w:rsid w:val="00B55CC3"/>
    <w:rsid w:val="00B73DED"/>
    <w:rsid w:val="00B93637"/>
    <w:rsid w:val="00BA16E1"/>
    <w:rsid w:val="00BA74D9"/>
    <w:rsid w:val="00BB0220"/>
    <w:rsid w:val="00BB5C4D"/>
    <w:rsid w:val="00BB760D"/>
    <w:rsid w:val="00BC05DC"/>
    <w:rsid w:val="00BE083F"/>
    <w:rsid w:val="00BE13E9"/>
    <w:rsid w:val="00C67DB8"/>
    <w:rsid w:val="00C770C3"/>
    <w:rsid w:val="00C84ADB"/>
    <w:rsid w:val="00C91133"/>
    <w:rsid w:val="00CA6DCA"/>
    <w:rsid w:val="00CC4F12"/>
    <w:rsid w:val="00CD06EF"/>
    <w:rsid w:val="00CD1BB0"/>
    <w:rsid w:val="00CF07EB"/>
    <w:rsid w:val="00CF1D5A"/>
    <w:rsid w:val="00CF6305"/>
    <w:rsid w:val="00D64420"/>
    <w:rsid w:val="00D854C1"/>
    <w:rsid w:val="00D86706"/>
    <w:rsid w:val="00D96B98"/>
    <w:rsid w:val="00DD4804"/>
    <w:rsid w:val="00DE7D71"/>
    <w:rsid w:val="00E045FA"/>
    <w:rsid w:val="00E243FA"/>
    <w:rsid w:val="00E3003F"/>
    <w:rsid w:val="00E30284"/>
    <w:rsid w:val="00E64845"/>
    <w:rsid w:val="00E7547B"/>
    <w:rsid w:val="00EB33DC"/>
    <w:rsid w:val="00EB597B"/>
    <w:rsid w:val="00ED15F4"/>
    <w:rsid w:val="00EE3C8C"/>
    <w:rsid w:val="00EF5E19"/>
    <w:rsid w:val="00F047FA"/>
    <w:rsid w:val="00F22CBD"/>
    <w:rsid w:val="00F3577B"/>
    <w:rsid w:val="00F42070"/>
    <w:rsid w:val="00F52AC8"/>
    <w:rsid w:val="00F77B38"/>
    <w:rsid w:val="00F86794"/>
    <w:rsid w:val="00F92759"/>
    <w:rsid w:val="00FA7AF2"/>
    <w:rsid w:val="00FE4D51"/>
    <w:rsid w:val="00FE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346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4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04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3346"/>
  </w:style>
  <w:style w:type="paragraph" w:styleId="Zpat">
    <w:name w:val="footer"/>
    <w:basedOn w:val="Normln"/>
    <w:link w:val="ZpatChar"/>
    <w:uiPriority w:val="99"/>
    <w:unhideWhenUsed/>
    <w:rsid w:val="00AE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3346"/>
  </w:style>
  <w:style w:type="paragraph" w:styleId="Normlnweb">
    <w:name w:val="Normal (Web)"/>
    <w:basedOn w:val="Normln"/>
    <w:uiPriority w:val="99"/>
    <w:unhideWhenUsed/>
    <w:rsid w:val="00AE33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D6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D6D5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6D5B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047F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outputtext">
    <w:name w:val="outputtext"/>
    <w:basedOn w:val="Standardnpsmoodstavce"/>
    <w:rsid w:val="00F047FA"/>
  </w:style>
  <w:style w:type="character" w:customStyle="1" w:styleId="Nadpis2Char">
    <w:name w:val="Nadpis 2 Char"/>
    <w:basedOn w:val="Standardnpsmoodstavce"/>
    <w:link w:val="Nadpis2"/>
    <w:uiPriority w:val="9"/>
    <w:semiHidden/>
    <w:rsid w:val="00F04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span">
    <w:name w:val="mspan"/>
    <w:basedOn w:val="Standardnpsmoodstavce"/>
    <w:rsid w:val="001233EB"/>
  </w:style>
  <w:style w:type="paragraph" w:styleId="Textbubliny">
    <w:name w:val="Balloon Text"/>
    <w:basedOn w:val="Normln"/>
    <w:link w:val="TextbublinyChar"/>
    <w:uiPriority w:val="99"/>
    <w:semiHidden/>
    <w:unhideWhenUsed/>
    <w:rsid w:val="00A6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DA8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rsid w:val="0048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eno">
    <w:name w:val="pismeno"/>
    <w:basedOn w:val="Normln"/>
    <w:rsid w:val="0048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nazev">
    <w:name w:val="paragrafnazev"/>
    <w:basedOn w:val="Normln"/>
    <w:rsid w:val="000E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text">
    <w:name w:val="paragraftext"/>
    <w:basedOn w:val="Normln"/>
    <w:rsid w:val="000E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">
    <w:name w:val="bod"/>
    <w:basedOn w:val="Normln"/>
    <w:rsid w:val="000E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8E6BF4"/>
    <w:pPr>
      <w:ind w:left="720"/>
      <w:contextualSpacing/>
    </w:pPr>
  </w:style>
  <w:style w:type="table" w:styleId="Mkatabulky">
    <w:name w:val="Table Grid"/>
    <w:basedOn w:val="Normlntabulka"/>
    <w:uiPriority w:val="59"/>
    <w:rsid w:val="00AF7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5409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346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4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04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3346"/>
  </w:style>
  <w:style w:type="paragraph" w:styleId="Zpat">
    <w:name w:val="footer"/>
    <w:basedOn w:val="Normln"/>
    <w:link w:val="ZpatChar"/>
    <w:uiPriority w:val="99"/>
    <w:unhideWhenUsed/>
    <w:rsid w:val="00AE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3346"/>
  </w:style>
  <w:style w:type="paragraph" w:styleId="Normlnweb">
    <w:name w:val="Normal (Web)"/>
    <w:basedOn w:val="Normln"/>
    <w:uiPriority w:val="99"/>
    <w:unhideWhenUsed/>
    <w:rsid w:val="00AE33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D6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D6D5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6D5B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047F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outputtext">
    <w:name w:val="outputtext"/>
    <w:basedOn w:val="Standardnpsmoodstavce"/>
    <w:rsid w:val="00F047FA"/>
  </w:style>
  <w:style w:type="character" w:customStyle="1" w:styleId="Nadpis2Char">
    <w:name w:val="Nadpis 2 Char"/>
    <w:basedOn w:val="Standardnpsmoodstavce"/>
    <w:link w:val="Nadpis2"/>
    <w:uiPriority w:val="9"/>
    <w:semiHidden/>
    <w:rsid w:val="00F04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span">
    <w:name w:val="mspan"/>
    <w:basedOn w:val="Standardnpsmoodstavce"/>
    <w:rsid w:val="001233EB"/>
  </w:style>
  <w:style w:type="paragraph" w:styleId="Textbubliny">
    <w:name w:val="Balloon Text"/>
    <w:basedOn w:val="Normln"/>
    <w:link w:val="TextbublinyChar"/>
    <w:uiPriority w:val="99"/>
    <w:semiHidden/>
    <w:unhideWhenUsed/>
    <w:rsid w:val="00A6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DA8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rsid w:val="0048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eno">
    <w:name w:val="pismeno"/>
    <w:basedOn w:val="Normln"/>
    <w:rsid w:val="0048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nazev">
    <w:name w:val="paragrafnazev"/>
    <w:basedOn w:val="Normln"/>
    <w:rsid w:val="000E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text">
    <w:name w:val="paragraftext"/>
    <w:basedOn w:val="Normln"/>
    <w:rsid w:val="000E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">
    <w:name w:val="bod"/>
    <w:basedOn w:val="Normln"/>
    <w:rsid w:val="000E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8E6BF4"/>
    <w:pPr>
      <w:ind w:left="720"/>
      <w:contextualSpacing/>
    </w:pPr>
  </w:style>
  <w:style w:type="table" w:styleId="Mkatabulky">
    <w:name w:val="Table Grid"/>
    <w:basedOn w:val="Normlntabulka"/>
    <w:uiPriority w:val="59"/>
    <w:rsid w:val="00AF7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5409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8772">
          <w:marLeft w:val="288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212">
          <w:marLeft w:val="288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383">
          <w:marLeft w:val="288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7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10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5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1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3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1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6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4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5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3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8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10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4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991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38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87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77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56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46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6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8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4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1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025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810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41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745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36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04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15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90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61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33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6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37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22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0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87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36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17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16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28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7620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19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0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3FFE-5391-4C90-8AC7-0EC4FFC5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10</Pages>
  <Words>1245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8</cp:revision>
  <cp:lastPrinted>2013-11-29T12:21:00Z</cp:lastPrinted>
  <dcterms:created xsi:type="dcterms:W3CDTF">2013-10-29T10:05:00Z</dcterms:created>
  <dcterms:modified xsi:type="dcterms:W3CDTF">2013-11-29T12:21:00Z</dcterms:modified>
</cp:coreProperties>
</file>